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F7" w:rsidRPr="0065301A" w:rsidRDefault="001C31F7" w:rsidP="00EA5F05">
      <w:pPr>
        <w:spacing w:after="0" w:line="240" w:lineRule="auto"/>
        <w:jc w:val="center"/>
        <w:rPr>
          <w:rFonts w:ascii="Times New Roman" w:hAnsi="Times New Roman" w:cs="Times New Roman"/>
          <w:b/>
          <w:sz w:val="28"/>
          <w:szCs w:val="28"/>
        </w:rPr>
      </w:pPr>
      <w:r w:rsidRPr="0065301A">
        <w:rPr>
          <w:rFonts w:ascii="Times New Roman" w:hAnsi="Times New Roman" w:cs="Times New Roman"/>
          <w:b/>
          <w:sz w:val="28"/>
          <w:szCs w:val="28"/>
        </w:rPr>
        <w:t>THAM LUẬN</w:t>
      </w:r>
    </w:p>
    <w:p w:rsidR="001A4B19" w:rsidRDefault="001A4B19" w:rsidP="008161C8">
      <w:pPr>
        <w:shd w:val="clear" w:color="auto" w:fill="FFFFFF"/>
        <w:spacing w:after="0" w:line="240" w:lineRule="auto"/>
        <w:jc w:val="center"/>
        <w:outlineLvl w:val="1"/>
        <w:rPr>
          <w:rFonts w:ascii="Times New Roman" w:eastAsia="Times New Roman" w:hAnsi="Times New Roman" w:cs="Times New Roman"/>
          <w:b/>
          <w:bCs/>
          <w:sz w:val="28"/>
          <w:szCs w:val="28"/>
        </w:rPr>
      </w:pPr>
      <w:r w:rsidRPr="001A4B19">
        <w:rPr>
          <w:rFonts w:ascii="Times New Roman" w:eastAsia="Times New Roman" w:hAnsi="Times New Roman" w:cs="Times New Roman"/>
          <w:b/>
          <w:bCs/>
          <w:sz w:val="28"/>
          <w:szCs w:val="28"/>
        </w:rPr>
        <w:t xml:space="preserve">Mô hình quảng bá sản phẩm OCOP, sản phẩm đặc trưng </w:t>
      </w:r>
    </w:p>
    <w:p w:rsidR="00405487" w:rsidRPr="001A4B19" w:rsidRDefault="001A4B19" w:rsidP="008161C8">
      <w:pPr>
        <w:shd w:val="clear" w:color="auto" w:fill="FFFFFF"/>
        <w:spacing w:after="0" w:line="240" w:lineRule="auto"/>
        <w:jc w:val="center"/>
        <w:outlineLvl w:val="1"/>
        <w:rPr>
          <w:rFonts w:ascii="Times New Roman" w:eastAsia="Times New Roman" w:hAnsi="Times New Roman" w:cs="Times New Roman"/>
          <w:b/>
          <w:bCs/>
          <w:sz w:val="28"/>
          <w:szCs w:val="28"/>
        </w:rPr>
      </w:pPr>
      <w:proofErr w:type="gramStart"/>
      <w:r w:rsidRPr="001A4B19">
        <w:rPr>
          <w:rFonts w:ascii="Times New Roman" w:eastAsia="Times New Roman" w:hAnsi="Times New Roman" w:cs="Times New Roman"/>
          <w:b/>
          <w:bCs/>
          <w:sz w:val="28"/>
          <w:szCs w:val="28"/>
        </w:rPr>
        <w:t>tỉnh</w:t>
      </w:r>
      <w:proofErr w:type="gramEnd"/>
      <w:r w:rsidRPr="001A4B19">
        <w:rPr>
          <w:rFonts w:ascii="Times New Roman" w:eastAsia="Times New Roman" w:hAnsi="Times New Roman" w:cs="Times New Roman"/>
          <w:b/>
          <w:bCs/>
          <w:sz w:val="28"/>
          <w:szCs w:val="28"/>
        </w:rPr>
        <w:t xml:space="preserve"> An Giang trên nền tảng TikTok</w:t>
      </w:r>
      <w:r>
        <w:rPr>
          <w:rFonts w:ascii="Times New Roman" w:eastAsia="Times New Roman" w:hAnsi="Times New Roman" w:cs="Times New Roman"/>
          <w:b/>
          <w:bCs/>
          <w:sz w:val="28"/>
          <w:szCs w:val="28"/>
        </w:rPr>
        <w:t>.</w:t>
      </w:r>
    </w:p>
    <w:p w:rsidR="001A4B19" w:rsidRDefault="001A4B19" w:rsidP="006A6F8C">
      <w:pPr>
        <w:shd w:val="clear" w:color="auto" w:fill="FFFFFF"/>
        <w:spacing w:before="120" w:after="120" w:line="240" w:lineRule="auto"/>
        <w:ind w:firstLine="720"/>
        <w:jc w:val="both"/>
        <w:outlineLvl w:val="1"/>
        <w:rPr>
          <w:rFonts w:ascii="Times New Roman" w:eastAsia="Times New Roman" w:hAnsi="Times New Roman" w:cs="Times New Roman"/>
          <w:b/>
          <w:bCs/>
          <w:sz w:val="28"/>
          <w:szCs w:val="28"/>
        </w:rPr>
      </w:pPr>
    </w:p>
    <w:p w:rsidR="001A4B19" w:rsidRDefault="001A4B19" w:rsidP="000B2F00">
      <w:pPr>
        <w:pStyle w:val="Vnbnnidung0"/>
        <w:tabs>
          <w:tab w:val="left" w:pos="956"/>
        </w:tabs>
        <w:adjustRightInd w:val="0"/>
        <w:snapToGrid w:val="0"/>
        <w:spacing w:before="120" w:after="120" w:line="240" w:lineRule="auto"/>
        <w:ind w:firstLine="720"/>
        <w:jc w:val="both"/>
        <w:rPr>
          <w:rFonts w:eastAsia="Times New Roman"/>
          <w:bCs/>
          <w:sz w:val="28"/>
          <w:szCs w:val="28"/>
        </w:rPr>
      </w:pPr>
      <w:bookmarkStart w:id="0" w:name="bookmark25"/>
      <w:r w:rsidRPr="001A4B19">
        <w:rPr>
          <w:rFonts w:eastAsia="Times New Roman"/>
          <w:bCs/>
          <w:sz w:val="28"/>
          <w:szCs w:val="28"/>
        </w:rPr>
        <w:t xml:space="preserve">Trong thời đại toàn cầu hóa, thương mại điện tử là xu thế tất yếu, đồng thời là hướng đi đầy hứa hẹn cho các doanh nghiệp trên thế giới nói </w:t>
      </w:r>
      <w:proofErr w:type="gramStart"/>
      <w:r w:rsidRPr="001A4B19">
        <w:rPr>
          <w:rFonts w:eastAsia="Times New Roman"/>
          <w:bCs/>
          <w:sz w:val="28"/>
          <w:szCs w:val="28"/>
        </w:rPr>
        <w:t>chung</w:t>
      </w:r>
      <w:proofErr w:type="gramEnd"/>
      <w:r w:rsidRPr="001A4B19">
        <w:rPr>
          <w:rFonts w:eastAsia="Times New Roman"/>
          <w:bCs/>
          <w:sz w:val="28"/>
          <w:szCs w:val="28"/>
        </w:rPr>
        <w:t xml:space="preserve"> và Việt Nam nói riêng. </w:t>
      </w:r>
      <w:proofErr w:type="gramStart"/>
      <w:r w:rsidRPr="001A4B19">
        <w:rPr>
          <w:rFonts w:eastAsia="Times New Roman"/>
          <w:bCs/>
          <w:sz w:val="28"/>
          <w:szCs w:val="28"/>
        </w:rPr>
        <w:t xml:space="preserve">Nếu không kịp thời nắm bắt, các doanh nghiệp chắc hẳn gặp khó khăn trước mắt và lâu dài, nhất là các doanh nghiệp nhỏ và siêu </w:t>
      </w:r>
      <w:r>
        <w:rPr>
          <w:rFonts w:eastAsia="Times New Roman"/>
          <w:bCs/>
          <w:sz w:val="28"/>
          <w:szCs w:val="28"/>
        </w:rPr>
        <w:t>nhỏ.</w:t>
      </w:r>
      <w:proofErr w:type="gramEnd"/>
      <w:r w:rsidR="00422652">
        <w:rPr>
          <w:rFonts w:eastAsia="Times New Roman"/>
          <w:bCs/>
          <w:sz w:val="28"/>
          <w:szCs w:val="28"/>
        </w:rPr>
        <w:t xml:space="preserve"> Do đó</w:t>
      </w:r>
      <w:r w:rsidRPr="001A4B19">
        <w:rPr>
          <w:rFonts w:eastAsia="Times New Roman"/>
          <w:bCs/>
          <w:sz w:val="28"/>
          <w:szCs w:val="28"/>
        </w:rPr>
        <w:t xml:space="preserve">, ứng dụng công nghệ thông tin và chuyển đổi số trong thương mại đã trở thành chủ trương lớn của Chính phủ, được cụ thể hóa qua </w:t>
      </w:r>
      <w:r w:rsidR="0035272C" w:rsidRPr="0035272C">
        <w:rPr>
          <w:rFonts w:eastAsia="Times New Roman"/>
          <w:bCs/>
          <w:sz w:val="28"/>
          <w:szCs w:val="28"/>
        </w:rPr>
        <w:t xml:space="preserve">Quyết định số 1968/QĐ-TTg ngày 22/11/2021 về việc Phê duyệt </w:t>
      </w:r>
      <w:r w:rsidRPr="0035272C">
        <w:rPr>
          <w:rFonts w:eastAsia="Times New Roman"/>
          <w:bCs/>
          <w:sz w:val="28"/>
          <w:szCs w:val="28"/>
        </w:rPr>
        <w:t>Đề án “Đẩy m</w:t>
      </w:r>
      <w:r w:rsidRPr="001A4B19">
        <w:rPr>
          <w:rFonts w:eastAsia="Times New Roman"/>
          <w:bCs/>
          <w:sz w:val="28"/>
          <w:szCs w:val="28"/>
        </w:rPr>
        <w:t xml:space="preserve">ạnh ứng dụng công nghệ thông tin và chuyển đổi số trong hoạt động xúc tiến thương mại giai đoạn 2021 - 2030”. Ở tỉnh </w:t>
      </w:r>
      <w:proofErr w:type="gramStart"/>
      <w:r w:rsidRPr="001A4B19">
        <w:rPr>
          <w:rFonts w:eastAsia="Times New Roman"/>
          <w:bCs/>
          <w:sz w:val="28"/>
          <w:szCs w:val="28"/>
        </w:rPr>
        <w:t>An</w:t>
      </w:r>
      <w:proofErr w:type="gramEnd"/>
      <w:r w:rsidRPr="001A4B19">
        <w:rPr>
          <w:rFonts w:eastAsia="Times New Roman"/>
          <w:bCs/>
          <w:sz w:val="28"/>
          <w:szCs w:val="28"/>
        </w:rPr>
        <w:t xml:space="preserve"> Giang, để triển khai đề án hiệu quả, các ngành, các cấp đã thực hiện nhiều hoạt động nhằm hỗ trợ doanh nghiệp. </w:t>
      </w:r>
      <w:proofErr w:type="gramStart"/>
      <w:r w:rsidR="00A71E26">
        <w:rPr>
          <w:rFonts w:eastAsia="Times New Roman"/>
          <w:bCs/>
          <w:sz w:val="28"/>
          <w:szCs w:val="28"/>
        </w:rPr>
        <w:t>Đ</w:t>
      </w:r>
      <w:r w:rsidRPr="001A4B19">
        <w:rPr>
          <w:rFonts w:eastAsia="Times New Roman"/>
          <w:bCs/>
          <w:sz w:val="28"/>
          <w:szCs w:val="28"/>
        </w:rPr>
        <w:t>ịa phương xác định đây là yếu tố quan trọng trong hoạt động thương mại</w:t>
      </w:r>
      <w:bookmarkStart w:id="1" w:name="_GoBack"/>
      <w:bookmarkEnd w:id="1"/>
      <w:r w:rsidRPr="001A4B19">
        <w:rPr>
          <w:rFonts w:eastAsia="Times New Roman"/>
          <w:bCs/>
          <w:sz w:val="28"/>
          <w:szCs w:val="28"/>
        </w:rPr>
        <w:t xml:space="preserve"> hiện nay và thời gian tới.</w:t>
      </w:r>
      <w:proofErr w:type="gramEnd"/>
    </w:p>
    <w:p w:rsidR="00024C6F" w:rsidRPr="00024C6F" w:rsidRDefault="003B5837" w:rsidP="000B2F00">
      <w:pPr>
        <w:spacing w:before="120" w:after="120" w:line="240" w:lineRule="auto"/>
        <w:ind w:firstLine="720"/>
        <w:jc w:val="both"/>
        <w:rPr>
          <w:rFonts w:ascii="Times New Roman" w:eastAsia="Times New Roman" w:hAnsi="Times New Roman" w:cs="Times New Roman"/>
          <w:bCs/>
          <w:color w:val="C00000"/>
          <w:sz w:val="28"/>
          <w:szCs w:val="28"/>
        </w:rPr>
      </w:pPr>
      <w:r w:rsidRPr="00024C6F">
        <w:rPr>
          <w:rFonts w:ascii="Times New Roman" w:eastAsia="Times New Roman" w:hAnsi="Times New Roman" w:cs="Times New Roman"/>
          <w:bCs/>
          <w:sz w:val="28"/>
          <w:szCs w:val="28"/>
        </w:rPr>
        <w:t xml:space="preserve">Thực tế hiện nay, một số doanh nghiệp An Giang đã chủ động tham gia thương mại điện tử qua các nền tảng như Shopee, Lazada, Sendo, Facebook, Zalo,… nhưng phần lớn còn mang tính tự phát, chưa triển khai bài bản, hiệu quả mang lại còn hạn chế. </w:t>
      </w:r>
      <w:proofErr w:type="gramStart"/>
      <w:r w:rsidRPr="00024C6F">
        <w:rPr>
          <w:rFonts w:ascii="Times New Roman" w:eastAsia="Times New Roman" w:hAnsi="Times New Roman" w:cs="Times New Roman"/>
          <w:bCs/>
          <w:sz w:val="28"/>
          <w:szCs w:val="28"/>
        </w:rPr>
        <w:t>Đặc biệt, đố</w:t>
      </w:r>
      <w:r w:rsidR="00A43D4B">
        <w:rPr>
          <w:rFonts w:ascii="Times New Roman" w:eastAsia="Times New Roman" w:hAnsi="Times New Roman" w:cs="Times New Roman"/>
          <w:bCs/>
          <w:sz w:val="28"/>
          <w:szCs w:val="28"/>
        </w:rPr>
        <w:t>i với hộ kinh doanh ở nông thôn</w:t>
      </w:r>
      <w:r w:rsidRPr="00024C6F">
        <w:rPr>
          <w:rFonts w:ascii="Times New Roman" w:eastAsia="Times New Roman" w:hAnsi="Times New Roman" w:cs="Times New Roman"/>
          <w:bCs/>
          <w:sz w:val="28"/>
          <w:szCs w:val="28"/>
        </w:rPr>
        <w:t xml:space="preserve"> tiếp cận với quy trình vận hành của thương mại điện tử còn khó khăn, có thể gây nản lòng.</w:t>
      </w:r>
      <w:proofErr w:type="gramEnd"/>
      <w:r w:rsidR="00024C6F" w:rsidRPr="00024C6F">
        <w:rPr>
          <w:rFonts w:ascii="Times New Roman" w:eastAsia="Times New Roman" w:hAnsi="Times New Roman" w:cs="Times New Roman"/>
          <w:bCs/>
          <w:sz w:val="28"/>
          <w:szCs w:val="28"/>
        </w:rPr>
        <w:t xml:space="preserve"> </w:t>
      </w:r>
    </w:p>
    <w:p w:rsidR="005F1229" w:rsidRDefault="003B5837" w:rsidP="000B2F00">
      <w:pPr>
        <w:shd w:val="clear" w:color="auto" w:fill="FFFFFF"/>
        <w:spacing w:before="120" w:after="120" w:line="240" w:lineRule="auto"/>
        <w:ind w:firstLine="720"/>
        <w:jc w:val="both"/>
        <w:outlineLvl w:val="1"/>
        <w:rPr>
          <w:rFonts w:ascii="Times New Roman" w:eastAsia="Times New Roman" w:hAnsi="Times New Roman" w:cs="Times New Roman"/>
          <w:bCs/>
          <w:sz w:val="28"/>
          <w:szCs w:val="28"/>
        </w:rPr>
      </w:pPr>
      <w:r w:rsidRPr="005F1229">
        <w:rPr>
          <w:rFonts w:ascii="Times New Roman" w:eastAsia="Times New Roman" w:hAnsi="Times New Roman" w:cs="Times New Roman"/>
          <w:bCs/>
          <w:sz w:val="28"/>
          <w:szCs w:val="28"/>
        </w:rPr>
        <w:t>Việc có nhiều sàn thương mại điện tử hoạt động cũng đặt ra câu hỏi cho doanh nghiệp về tính hiệ</w:t>
      </w:r>
      <w:r w:rsidR="005F1229" w:rsidRPr="005F1229">
        <w:rPr>
          <w:rFonts w:ascii="Times New Roman" w:eastAsia="Times New Roman" w:hAnsi="Times New Roman" w:cs="Times New Roman"/>
          <w:bCs/>
          <w:sz w:val="28"/>
          <w:szCs w:val="28"/>
        </w:rPr>
        <w:t xml:space="preserve">u quả và nguồn lực tham gia, vì vậy </w:t>
      </w:r>
      <w:r w:rsidR="00A87E00">
        <w:rPr>
          <w:rFonts w:ascii="Times New Roman" w:eastAsia="Times New Roman" w:hAnsi="Times New Roman" w:cs="Times New Roman"/>
          <w:bCs/>
          <w:sz w:val="28"/>
          <w:szCs w:val="28"/>
        </w:rPr>
        <w:t xml:space="preserve">để hỗ trợ doanh nghiệp, </w:t>
      </w:r>
      <w:r w:rsidR="005F1229">
        <w:rPr>
          <w:rFonts w:ascii="Times New Roman" w:eastAsia="Times New Roman" w:hAnsi="Times New Roman" w:cs="Times New Roman"/>
          <w:bCs/>
          <w:sz w:val="28"/>
          <w:szCs w:val="28"/>
        </w:rPr>
        <w:t xml:space="preserve">Trung tâm Xúc tiến Thương mại và Đầu tư </w:t>
      </w:r>
      <w:r w:rsidR="00A87E00">
        <w:rPr>
          <w:rFonts w:ascii="Times New Roman" w:eastAsia="Times New Roman" w:hAnsi="Times New Roman" w:cs="Times New Roman"/>
          <w:bCs/>
          <w:sz w:val="28"/>
          <w:szCs w:val="28"/>
        </w:rPr>
        <w:t xml:space="preserve">đã tìm hiểu, nghiên cứu </w:t>
      </w:r>
      <w:r w:rsidR="005F1229" w:rsidRPr="005F1229">
        <w:rPr>
          <w:rFonts w:ascii="Times New Roman" w:eastAsia="Times New Roman" w:hAnsi="Times New Roman" w:cs="Times New Roman"/>
          <w:bCs/>
          <w:sz w:val="28"/>
          <w:szCs w:val="28"/>
        </w:rPr>
        <w:t>chọn Mô hình quảng bá sản phẩm OCOP, sản phẩm đặc trưng</w:t>
      </w:r>
      <w:r w:rsidR="005F1229">
        <w:rPr>
          <w:rFonts w:ascii="Times New Roman" w:eastAsia="Times New Roman" w:hAnsi="Times New Roman" w:cs="Times New Roman"/>
          <w:bCs/>
          <w:sz w:val="28"/>
          <w:szCs w:val="28"/>
        </w:rPr>
        <w:t xml:space="preserve"> </w:t>
      </w:r>
      <w:r w:rsidR="005F1229" w:rsidRPr="005F1229">
        <w:rPr>
          <w:rFonts w:ascii="Times New Roman" w:eastAsia="Times New Roman" w:hAnsi="Times New Roman" w:cs="Times New Roman"/>
          <w:bCs/>
          <w:sz w:val="28"/>
          <w:szCs w:val="28"/>
        </w:rPr>
        <w:t>tỉnh An Giang</w:t>
      </w:r>
      <w:r w:rsidR="00C542AA">
        <w:rPr>
          <w:rFonts w:ascii="Times New Roman" w:eastAsia="Times New Roman" w:hAnsi="Times New Roman" w:cs="Times New Roman"/>
          <w:bCs/>
          <w:sz w:val="28"/>
          <w:szCs w:val="28"/>
        </w:rPr>
        <w:t xml:space="preserve"> trên nền tảng TikTok</w:t>
      </w:r>
      <w:r w:rsidR="005F1229" w:rsidRPr="005F1229">
        <w:rPr>
          <w:rFonts w:ascii="Times New Roman" w:eastAsia="Times New Roman" w:hAnsi="Times New Roman" w:cs="Times New Roman"/>
          <w:bCs/>
          <w:sz w:val="28"/>
          <w:szCs w:val="28"/>
        </w:rPr>
        <w:t>.</w:t>
      </w:r>
    </w:p>
    <w:p w:rsidR="00B530C8" w:rsidRPr="00C45978" w:rsidRDefault="00C542AA" w:rsidP="000B2F00">
      <w:pPr>
        <w:pStyle w:val="Heading2"/>
        <w:shd w:val="clear" w:color="auto" w:fill="FFFFFF"/>
        <w:spacing w:before="120" w:beforeAutospacing="0" w:after="120" w:afterAutospacing="0"/>
        <w:ind w:firstLine="720"/>
        <w:jc w:val="both"/>
        <w:rPr>
          <w:b w:val="0"/>
          <w:sz w:val="28"/>
          <w:szCs w:val="28"/>
        </w:rPr>
      </w:pPr>
      <w:r w:rsidRPr="00C45978">
        <w:rPr>
          <w:b w:val="0"/>
          <w:sz w:val="28"/>
          <w:szCs w:val="28"/>
        </w:rPr>
        <w:t>TikTok</w:t>
      </w:r>
      <w:r w:rsidR="00367C70">
        <w:rPr>
          <w:b w:val="0"/>
          <w:sz w:val="28"/>
          <w:szCs w:val="28"/>
        </w:rPr>
        <w:t xml:space="preserve"> shop</w:t>
      </w:r>
      <w:r w:rsidRPr="00C45978">
        <w:rPr>
          <w:b w:val="0"/>
          <w:sz w:val="28"/>
          <w:szCs w:val="28"/>
        </w:rPr>
        <w:t xml:space="preserve"> là sàn thương mại điện tử</w:t>
      </w:r>
      <w:r w:rsidR="00486BE8" w:rsidRPr="00C45978">
        <w:rPr>
          <w:b w:val="0"/>
          <w:sz w:val="28"/>
          <w:szCs w:val="28"/>
        </w:rPr>
        <w:t xml:space="preserve"> có thế mạnh về quảng bá và bán các mặt hàng nông sản</w:t>
      </w:r>
      <w:r w:rsidR="00B530C8" w:rsidRPr="00C45978">
        <w:rPr>
          <w:b w:val="0"/>
          <w:sz w:val="28"/>
          <w:szCs w:val="28"/>
        </w:rPr>
        <w:t xml:space="preserve"> với phương châm “đưa chợ đến nhà vườn”</w:t>
      </w:r>
      <w:r w:rsidRPr="00C45978">
        <w:rPr>
          <w:b w:val="0"/>
          <w:sz w:val="28"/>
          <w:szCs w:val="28"/>
        </w:rPr>
        <w:t xml:space="preserve">, </w:t>
      </w:r>
      <w:r w:rsidR="00486BE8" w:rsidRPr="00C45978">
        <w:rPr>
          <w:b w:val="0"/>
          <w:sz w:val="28"/>
          <w:szCs w:val="28"/>
        </w:rPr>
        <w:t xml:space="preserve">đặc biệt </w:t>
      </w:r>
      <w:r w:rsidRPr="00C45978">
        <w:rPr>
          <w:b w:val="0"/>
          <w:sz w:val="28"/>
          <w:szCs w:val="28"/>
        </w:rPr>
        <w:t xml:space="preserve">thông qua Chương trình Chợ phiên OCOP </w:t>
      </w:r>
      <w:r w:rsidR="00B530C8" w:rsidRPr="00C45978">
        <w:rPr>
          <w:b w:val="0"/>
          <w:sz w:val="28"/>
          <w:szCs w:val="28"/>
        </w:rPr>
        <w:t xml:space="preserve">đã được triển khai </w:t>
      </w:r>
      <w:r w:rsidR="0021351A">
        <w:rPr>
          <w:b w:val="0"/>
          <w:sz w:val="28"/>
          <w:szCs w:val="28"/>
        </w:rPr>
        <w:t>tại</w:t>
      </w:r>
      <w:r w:rsidR="00B530C8" w:rsidRPr="00C45978">
        <w:rPr>
          <w:b w:val="0"/>
          <w:sz w:val="28"/>
          <w:szCs w:val="28"/>
        </w:rPr>
        <w:t xml:space="preserve"> 38 tỉnh thành từ Bắc vào Nam mang sản phẩm OCOP</w:t>
      </w:r>
      <w:r w:rsidR="00C45978" w:rsidRPr="00C45978">
        <w:rPr>
          <w:b w:val="0"/>
          <w:sz w:val="28"/>
          <w:szCs w:val="28"/>
        </w:rPr>
        <w:t>,</w:t>
      </w:r>
      <w:r w:rsidR="00B530C8" w:rsidRPr="00C45978">
        <w:rPr>
          <w:b w:val="0"/>
          <w:sz w:val="28"/>
          <w:szCs w:val="28"/>
        </w:rPr>
        <w:t xml:space="preserve"> đặc sản địa phương quảng bá đến đông đảo cộng đồng người tiêu </w:t>
      </w:r>
      <w:r w:rsidR="00C45978" w:rsidRPr="00C45978">
        <w:rPr>
          <w:b w:val="0"/>
          <w:sz w:val="28"/>
          <w:szCs w:val="28"/>
        </w:rPr>
        <w:t>dù</w:t>
      </w:r>
      <w:r w:rsidR="00B530C8" w:rsidRPr="00C45978">
        <w:rPr>
          <w:b w:val="0"/>
          <w:sz w:val="28"/>
          <w:szCs w:val="28"/>
        </w:rPr>
        <w:t>ng trên nền tảng TikTok</w:t>
      </w:r>
      <w:r w:rsidR="00C45978" w:rsidRPr="00C45978">
        <w:rPr>
          <w:b w:val="0"/>
          <w:sz w:val="28"/>
          <w:szCs w:val="28"/>
        </w:rPr>
        <w:t>.</w:t>
      </w:r>
      <w:r w:rsidR="00B530C8" w:rsidRPr="00C45978">
        <w:rPr>
          <w:b w:val="0"/>
          <w:sz w:val="28"/>
          <w:szCs w:val="28"/>
        </w:rPr>
        <w:t xml:space="preserve"> </w:t>
      </w:r>
    </w:p>
    <w:bookmarkEnd w:id="0"/>
    <w:p w:rsidR="0021351A" w:rsidRDefault="00A75DF8" w:rsidP="000B2F00">
      <w:pPr>
        <w:spacing w:before="120" w:after="120" w:line="240" w:lineRule="auto"/>
        <w:ind w:firstLine="720"/>
        <w:jc w:val="both"/>
        <w:rPr>
          <w:rFonts w:ascii="Times New Roman" w:hAnsi="Times New Roman" w:cs="Times New Roman"/>
          <w:b/>
          <w:sz w:val="28"/>
          <w:szCs w:val="28"/>
        </w:rPr>
      </w:pPr>
      <w:r w:rsidRPr="0021351A">
        <w:rPr>
          <w:rFonts w:ascii="Times New Roman" w:hAnsi="Times New Roman" w:cs="Times New Roman"/>
          <w:sz w:val="28"/>
          <w:szCs w:val="28"/>
          <w:shd w:val="clear" w:color="auto" w:fill="FFFFFF"/>
        </w:rPr>
        <w:t xml:space="preserve">Vừa qua, Trung tâm Xúc tiến Thương mại và Đầu tư tỉnh An Giang phối hợp Trung tâm Xúc tiến Thương mại Nông nghiệp – Bộ Nông nghiệp và Phát triển nông thôn và TikTok Việt Nam tổ chức </w:t>
      </w:r>
      <w:r w:rsidR="0021351A">
        <w:rPr>
          <w:rFonts w:ascii="Times New Roman" w:hAnsi="Times New Roman" w:cs="Times New Roman"/>
          <w:sz w:val="28"/>
          <w:szCs w:val="28"/>
          <w:shd w:val="clear" w:color="auto" w:fill="FFFFFF"/>
        </w:rPr>
        <w:t>C</w:t>
      </w:r>
      <w:r w:rsidRPr="0021351A">
        <w:rPr>
          <w:rFonts w:ascii="Times New Roman" w:hAnsi="Times New Roman" w:cs="Times New Roman"/>
          <w:sz w:val="28"/>
          <w:szCs w:val="28"/>
          <w:shd w:val="clear" w:color="auto" w:fill="FFFFFF"/>
        </w:rPr>
        <w:t>hương trình Chợ phiên OCOP An Giang năm 2024 trên nền tảng TikTok. Chương trình nhằm quảng bá sâu rộng cho các sản phẩm OCOP, sản phẩm đặc trưng của tỉnh qua hình thứ</w:t>
      </w:r>
      <w:r w:rsidR="00C6553E">
        <w:rPr>
          <w:rFonts w:ascii="Times New Roman" w:hAnsi="Times New Roman" w:cs="Times New Roman"/>
          <w:sz w:val="28"/>
          <w:szCs w:val="28"/>
          <w:shd w:val="clear" w:color="auto" w:fill="FFFFFF"/>
        </w:rPr>
        <w:t>c livestream bán hàng,</w:t>
      </w:r>
      <w:r w:rsidR="00A37516">
        <w:rPr>
          <w:rFonts w:ascii="Times New Roman" w:hAnsi="Times New Roman" w:cs="Times New Roman"/>
          <w:sz w:val="28"/>
          <w:szCs w:val="28"/>
          <w:shd w:val="clear" w:color="auto" w:fill="FFFFFF"/>
        </w:rPr>
        <w:t xml:space="preserve"> </w:t>
      </w:r>
      <w:r w:rsidR="00C6553E">
        <w:rPr>
          <w:rFonts w:ascii="Times New Roman" w:hAnsi="Times New Roman" w:cs="Times New Roman"/>
          <w:sz w:val="28"/>
          <w:szCs w:val="28"/>
          <w:shd w:val="clear" w:color="auto" w:fill="FFFFFF"/>
        </w:rPr>
        <w:t xml:space="preserve">với </w:t>
      </w:r>
      <w:r w:rsidR="00F530E3">
        <w:rPr>
          <w:rFonts w:ascii="Times New Roman" w:hAnsi="Times New Roman" w:cs="Times New Roman"/>
          <w:sz w:val="28"/>
          <w:szCs w:val="28"/>
        </w:rPr>
        <w:t>các nội dung cụ thể như sau:</w:t>
      </w:r>
      <w:r w:rsidR="0021351A">
        <w:rPr>
          <w:rFonts w:ascii="Times New Roman" w:hAnsi="Times New Roman" w:cs="Times New Roman"/>
          <w:sz w:val="28"/>
          <w:szCs w:val="28"/>
          <w:shd w:val="clear" w:color="auto" w:fill="FFFFFF"/>
        </w:rPr>
        <w:t xml:space="preserve"> </w:t>
      </w:r>
    </w:p>
    <w:p w:rsidR="00A75DF8" w:rsidRPr="00A75DF8" w:rsidRDefault="00A75DF8" w:rsidP="000B2F00">
      <w:pPr>
        <w:spacing w:before="120" w:after="120" w:line="240" w:lineRule="auto"/>
        <w:ind w:firstLine="720"/>
        <w:jc w:val="both"/>
        <w:rPr>
          <w:rFonts w:ascii="Times New Roman" w:hAnsi="Times New Roman" w:cs="Times New Roman"/>
          <w:sz w:val="28"/>
          <w:szCs w:val="28"/>
        </w:rPr>
      </w:pPr>
      <w:r w:rsidRPr="00A75DF8">
        <w:rPr>
          <w:rFonts w:ascii="Times New Roman" w:hAnsi="Times New Roman" w:cs="Times New Roman"/>
          <w:sz w:val="28"/>
          <w:szCs w:val="28"/>
        </w:rPr>
        <w:t xml:space="preserve">Trước thềm </w:t>
      </w:r>
      <w:r w:rsidR="002737D7">
        <w:rPr>
          <w:rFonts w:ascii="Times New Roman" w:hAnsi="Times New Roman" w:cs="Times New Roman"/>
          <w:sz w:val="28"/>
          <w:szCs w:val="28"/>
        </w:rPr>
        <w:t>Chương trình</w:t>
      </w:r>
      <w:r w:rsidRPr="00A75DF8">
        <w:rPr>
          <w:rFonts w:ascii="Times New Roman" w:hAnsi="Times New Roman" w:cs="Times New Roman"/>
          <w:sz w:val="28"/>
          <w:szCs w:val="28"/>
        </w:rPr>
        <w:t xml:space="preserve"> Chợ phiên OCOP An Giang 2024, </w:t>
      </w:r>
      <w:r w:rsidR="00C6553E" w:rsidRPr="0021351A">
        <w:rPr>
          <w:rFonts w:ascii="Times New Roman" w:hAnsi="Times New Roman" w:cs="Times New Roman"/>
          <w:sz w:val="28"/>
          <w:szCs w:val="28"/>
          <w:shd w:val="clear" w:color="auto" w:fill="FFFFFF"/>
        </w:rPr>
        <w:t>Trung tâm Xúc tiến Thương mại và Đầu tư</w:t>
      </w:r>
      <w:r w:rsidR="002737D7">
        <w:rPr>
          <w:rFonts w:ascii="Times New Roman" w:hAnsi="Times New Roman" w:cs="Times New Roman"/>
          <w:sz w:val="28"/>
          <w:szCs w:val="28"/>
          <w:shd w:val="clear" w:color="auto" w:fill="FFFFFF"/>
        </w:rPr>
        <w:t xml:space="preserve"> phối hợp TikTok Việt Nam tổ chức tập huấn cho</w:t>
      </w:r>
      <w:r w:rsidR="00C6553E">
        <w:rPr>
          <w:rFonts w:ascii="Times New Roman" w:hAnsi="Times New Roman" w:cs="Times New Roman"/>
          <w:sz w:val="28"/>
          <w:szCs w:val="28"/>
        </w:rPr>
        <w:t xml:space="preserve"> </w:t>
      </w:r>
      <w:r w:rsidR="00B630E3" w:rsidRPr="00A75DF8">
        <w:rPr>
          <w:rFonts w:ascii="Times New Roman" w:hAnsi="Times New Roman" w:cs="Times New Roman"/>
          <w:sz w:val="28"/>
          <w:szCs w:val="28"/>
        </w:rPr>
        <w:t>các doanh nghiệp, chủ thể OCOP</w:t>
      </w:r>
      <w:r w:rsidR="002737D7">
        <w:rPr>
          <w:rFonts w:ascii="Times New Roman" w:hAnsi="Times New Roman" w:cs="Times New Roman"/>
          <w:sz w:val="28"/>
          <w:szCs w:val="28"/>
        </w:rPr>
        <w:t xml:space="preserve"> (doanh nghiệp)</w:t>
      </w:r>
      <w:r w:rsidR="00B630E3">
        <w:rPr>
          <w:rFonts w:ascii="Times New Roman" w:hAnsi="Times New Roman" w:cs="Times New Roman"/>
          <w:sz w:val="28"/>
          <w:szCs w:val="28"/>
        </w:rPr>
        <w:t xml:space="preserve"> </w:t>
      </w:r>
      <w:r w:rsidR="00216769">
        <w:rPr>
          <w:rFonts w:ascii="Times New Roman" w:hAnsi="Times New Roman" w:cs="Times New Roman"/>
          <w:sz w:val="28"/>
          <w:szCs w:val="28"/>
        </w:rPr>
        <w:t xml:space="preserve">kỹ năng </w:t>
      </w:r>
      <w:r w:rsidR="00B630E3" w:rsidRPr="00A75DF8">
        <w:rPr>
          <w:rFonts w:ascii="Times New Roman" w:hAnsi="Times New Roman" w:cs="Times New Roman"/>
          <w:sz w:val="28"/>
          <w:szCs w:val="28"/>
        </w:rPr>
        <w:t>xây dựng TikTok shop và vận hành TikTok shop hiệu quả</w:t>
      </w:r>
      <w:r w:rsidR="00B630E3">
        <w:rPr>
          <w:rFonts w:ascii="Times New Roman" w:hAnsi="Times New Roman" w:cs="Times New Roman"/>
          <w:sz w:val="28"/>
          <w:szCs w:val="28"/>
        </w:rPr>
        <w:t>, đây là nội dung bắt buộc để doanh nghiệp tham gia Phiên livestream bán hàng thực tế.</w:t>
      </w:r>
      <w:r w:rsidR="0055790C">
        <w:rPr>
          <w:rFonts w:ascii="Times New Roman" w:hAnsi="Times New Roman" w:cs="Times New Roman"/>
          <w:sz w:val="28"/>
          <w:szCs w:val="28"/>
        </w:rPr>
        <w:t xml:space="preserve"> S</w:t>
      </w:r>
      <w:r w:rsidR="00945350">
        <w:rPr>
          <w:rFonts w:ascii="Times New Roman" w:hAnsi="Times New Roman" w:cs="Times New Roman"/>
          <w:sz w:val="28"/>
          <w:szCs w:val="28"/>
        </w:rPr>
        <w:t xml:space="preserve">au khi kết thúc Chương </w:t>
      </w:r>
      <w:r w:rsidR="00945350">
        <w:rPr>
          <w:rFonts w:ascii="Times New Roman" w:hAnsi="Times New Roman" w:cs="Times New Roman"/>
          <w:sz w:val="28"/>
          <w:szCs w:val="28"/>
        </w:rPr>
        <w:lastRenderedPageBreak/>
        <w:t xml:space="preserve">trình, </w:t>
      </w:r>
      <w:r w:rsidR="002545BB">
        <w:rPr>
          <w:rFonts w:ascii="Times New Roman" w:hAnsi="Times New Roman" w:cs="Times New Roman"/>
          <w:sz w:val="28"/>
          <w:szCs w:val="28"/>
        </w:rPr>
        <w:t xml:space="preserve">doanh nghiệp sẽ được hỗ trợ </w:t>
      </w:r>
      <w:r w:rsidR="00945350">
        <w:rPr>
          <w:rFonts w:ascii="Times New Roman" w:hAnsi="Times New Roman" w:cs="Times New Roman"/>
          <w:sz w:val="28"/>
          <w:szCs w:val="28"/>
        </w:rPr>
        <w:t>tập huấn</w:t>
      </w:r>
      <w:r w:rsidR="002545BB">
        <w:rPr>
          <w:rFonts w:ascii="Times New Roman" w:hAnsi="Times New Roman" w:cs="Times New Roman"/>
          <w:sz w:val="28"/>
          <w:szCs w:val="28"/>
        </w:rPr>
        <w:t xml:space="preserve"> nâng cao</w:t>
      </w:r>
      <w:r w:rsidR="00945350">
        <w:rPr>
          <w:rFonts w:ascii="Times New Roman" w:hAnsi="Times New Roman" w:cs="Times New Roman"/>
          <w:sz w:val="28"/>
          <w:szCs w:val="28"/>
        </w:rPr>
        <w:t xml:space="preserve"> </w:t>
      </w:r>
      <w:r w:rsidR="002545BB">
        <w:rPr>
          <w:rFonts w:ascii="Times New Roman" w:hAnsi="Times New Roman" w:cs="Times New Roman"/>
          <w:sz w:val="28"/>
          <w:szCs w:val="28"/>
        </w:rPr>
        <w:t>để</w:t>
      </w:r>
      <w:r w:rsidR="00501EAA" w:rsidRPr="00501EAA">
        <w:rPr>
          <w:rFonts w:ascii="Times New Roman" w:hAnsi="Times New Roman" w:cs="Times New Roman"/>
          <w:sz w:val="28"/>
          <w:szCs w:val="28"/>
        </w:rPr>
        <w:t xml:space="preserve"> hoàn thiện kỹ năng tạo TikTok shop, có thể tự vận hành và bán hàng trên nền tảng TikTok</w:t>
      </w:r>
      <w:r w:rsidR="00501EAA">
        <w:rPr>
          <w:rFonts w:ascii="Times New Roman" w:hAnsi="Times New Roman" w:cs="Times New Roman"/>
          <w:sz w:val="28"/>
          <w:szCs w:val="28"/>
        </w:rPr>
        <w:t>.</w:t>
      </w:r>
    </w:p>
    <w:p w:rsidR="0055790C" w:rsidRPr="00A75DF8" w:rsidRDefault="00F771B6" w:rsidP="000B2F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w:t>
      </w:r>
      <w:r w:rsidRPr="00A75DF8">
        <w:rPr>
          <w:rFonts w:ascii="Times New Roman" w:hAnsi="Times New Roman" w:cs="Times New Roman"/>
          <w:sz w:val="28"/>
          <w:szCs w:val="28"/>
        </w:rPr>
        <w:t>thống nhất các nội dung chuẩn bị</w:t>
      </w:r>
      <w:r>
        <w:rPr>
          <w:rFonts w:ascii="Times New Roman" w:hAnsi="Times New Roman" w:cs="Times New Roman"/>
          <w:sz w:val="28"/>
          <w:szCs w:val="28"/>
        </w:rPr>
        <w:t xml:space="preserve"> cho phiên livestream</w:t>
      </w:r>
      <w:r w:rsidR="00B034CF">
        <w:rPr>
          <w:rFonts w:ascii="Times New Roman" w:hAnsi="Times New Roman" w:cs="Times New Roman"/>
          <w:sz w:val="28"/>
          <w:szCs w:val="28"/>
        </w:rPr>
        <w:t>,</w:t>
      </w:r>
      <w:r>
        <w:rPr>
          <w:rFonts w:ascii="Times New Roman" w:hAnsi="Times New Roman" w:cs="Times New Roman"/>
          <w:sz w:val="28"/>
          <w:szCs w:val="28"/>
        </w:rPr>
        <w:t xml:space="preserve"> </w:t>
      </w:r>
      <w:r w:rsidRPr="0021351A">
        <w:rPr>
          <w:rFonts w:ascii="Times New Roman" w:hAnsi="Times New Roman" w:cs="Times New Roman"/>
          <w:sz w:val="28"/>
          <w:szCs w:val="28"/>
          <w:shd w:val="clear" w:color="auto" w:fill="FFFFFF"/>
        </w:rPr>
        <w:t>Trung tâm Xúc tiến Thương mại và Đầu tư</w:t>
      </w:r>
      <w:r>
        <w:rPr>
          <w:rFonts w:ascii="Times New Roman" w:hAnsi="Times New Roman" w:cs="Times New Roman"/>
          <w:sz w:val="28"/>
          <w:szCs w:val="28"/>
          <w:shd w:val="clear" w:color="auto" w:fill="FFFFFF"/>
        </w:rPr>
        <w:t xml:space="preserve"> t</w:t>
      </w:r>
      <w:r w:rsidR="00A75DF8" w:rsidRPr="0055790C">
        <w:rPr>
          <w:rFonts w:ascii="Times New Roman" w:hAnsi="Times New Roman" w:cs="Times New Roman"/>
          <w:sz w:val="28"/>
          <w:szCs w:val="28"/>
        </w:rPr>
        <w:t>ổ chức Buổi gặp gỡ giữa TikTok Việt Nam và các doanh nghiệp, chủ thể OCOP tỉ</w:t>
      </w:r>
      <w:r w:rsidR="0055790C">
        <w:rPr>
          <w:rFonts w:ascii="Times New Roman" w:hAnsi="Times New Roman" w:cs="Times New Roman"/>
          <w:sz w:val="28"/>
          <w:szCs w:val="28"/>
        </w:rPr>
        <w:t xml:space="preserve">nh An Giang </w:t>
      </w:r>
      <w:r w:rsidR="00A75DF8" w:rsidRPr="00A75DF8">
        <w:rPr>
          <w:rFonts w:ascii="Times New Roman" w:hAnsi="Times New Roman" w:cs="Times New Roman"/>
          <w:sz w:val="28"/>
          <w:szCs w:val="28"/>
        </w:rPr>
        <w:t>nhằm kết nối các doanh nghiệ</w:t>
      </w:r>
      <w:r w:rsidR="00687A82">
        <w:rPr>
          <w:rFonts w:ascii="Times New Roman" w:hAnsi="Times New Roman" w:cs="Times New Roman"/>
          <w:sz w:val="28"/>
          <w:szCs w:val="28"/>
        </w:rPr>
        <w:t xml:space="preserve">p </w:t>
      </w:r>
      <w:r w:rsidR="00A75DF8" w:rsidRPr="00A75DF8">
        <w:rPr>
          <w:rFonts w:ascii="Times New Roman" w:hAnsi="Times New Roman" w:cs="Times New Roman"/>
          <w:sz w:val="28"/>
          <w:szCs w:val="28"/>
        </w:rPr>
        <w:t>với đại diện TikTok Việt Nam và các nhà sáng tạo nội dung để trao đổi thông tin sản phẩm, giải đáp câu hỏ</w:t>
      </w:r>
      <w:r w:rsidR="0055790C">
        <w:rPr>
          <w:rFonts w:ascii="Times New Roman" w:hAnsi="Times New Roman" w:cs="Times New Roman"/>
          <w:sz w:val="28"/>
          <w:szCs w:val="28"/>
        </w:rPr>
        <w:t>i liên quan TikTok shop</w:t>
      </w:r>
      <w:r w:rsidR="0055790C" w:rsidRPr="00A75DF8">
        <w:rPr>
          <w:rFonts w:ascii="Times New Roman" w:hAnsi="Times New Roman" w:cs="Times New Roman"/>
          <w:sz w:val="28"/>
          <w:szCs w:val="28"/>
        </w:rPr>
        <w:t xml:space="preserve">. </w:t>
      </w:r>
    </w:p>
    <w:p w:rsidR="00A75DF8" w:rsidRDefault="00674665" w:rsidP="000B2F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A75DF8" w:rsidRPr="00546A61">
        <w:rPr>
          <w:rFonts w:ascii="Times New Roman" w:hAnsi="Times New Roman" w:cs="Times New Roman"/>
          <w:sz w:val="28"/>
          <w:szCs w:val="28"/>
        </w:rPr>
        <w:t xml:space="preserve">ổ chức Đoàn </w:t>
      </w:r>
      <w:r w:rsidR="00546A61" w:rsidRPr="00546A61">
        <w:rPr>
          <w:rFonts w:ascii="Times New Roman" w:hAnsi="Times New Roman" w:cs="Times New Roman"/>
          <w:sz w:val="28"/>
          <w:szCs w:val="28"/>
        </w:rPr>
        <w:t xml:space="preserve">TikTok </w:t>
      </w:r>
      <w:r w:rsidR="00A75DF8" w:rsidRPr="00546A61">
        <w:rPr>
          <w:rFonts w:ascii="Times New Roman" w:hAnsi="Times New Roman" w:cs="Times New Roman"/>
          <w:sz w:val="28"/>
          <w:szCs w:val="28"/>
        </w:rPr>
        <w:t>khảo sát các khu, điểm du lịch và cơ sở sản xuất sản phẩ</w:t>
      </w:r>
      <w:r w:rsidR="00AF61A8">
        <w:rPr>
          <w:rFonts w:ascii="Times New Roman" w:hAnsi="Times New Roman" w:cs="Times New Roman"/>
          <w:sz w:val="28"/>
          <w:szCs w:val="28"/>
        </w:rPr>
        <w:t>m OCOP</w:t>
      </w:r>
      <w:r>
        <w:rPr>
          <w:rFonts w:ascii="Times New Roman" w:hAnsi="Times New Roman" w:cs="Times New Roman"/>
          <w:sz w:val="28"/>
          <w:szCs w:val="28"/>
        </w:rPr>
        <w:t xml:space="preserve"> hỗ trợ các nhà sáng tạo nội dung </w:t>
      </w:r>
      <w:r w:rsidRPr="00546A61">
        <w:rPr>
          <w:rFonts w:ascii="Times New Roman" w:hAnsi="Times New Roman" w:cs="Times New Roman"/>
          <w:sz w:val="28"/>
          <w:szCs w:val="28"/>
        </w:rPr>
        <w:t>lên ý tưởng và lấy tư liệu sản xuất các video ngắn quảng bá Chương trình Chợ</w:t>
      </w:r>
      <w:r>
        <w:rPr>
          <w:rFonts w:ascii="Times New Roman" w:hAnsi="Times New Roman" w:cs="Times New Roman"/>
          <w:sz w:val="28"/>
          <w:szCs w:val="28"/>
        </w:rPr>
        <w:t xml:space="preserve"> phiên OCOP An Giang 2024</w:t>
      </w:r>
      <w:r w:rsidR="00AF61A8">
        <w:rPr>
          <w:rFonts w:ascii="Times New Roman" w:hAnsi="Times New Roman" w:cs="Times New Roman"/>
          <w:sz w:val="28"/>
          <w:szCs w:val="28"/>
        </w:rPr>
        <w:t>: t</w:t>
      </w:r>
      <w:r w:rsidR="00A75DF8" w:rsidRPr="00A75DF8">
        <w:rPr>
          <w:rFonts w:ascii="Times New Roman" w:hAnsi="Times New Roman" w:cs="Times New Roman"/>
          <w:sz w:val="28"/>
          <w:szCs w:val="28"/>
        </w:rPr>
        <w:t>ại mỗi điểm đến, đoàn được nghe kể về câu chuyện sản phẩm, tận mắt nhìn thấy quy trình chế biến, thưởng thức sản phẩm, hiểu rõ hơn về giá trị mà sản phẩm mang lạ</w:t>
      </w:r>
      <w:r w:rsidR="00AF61A8">
        <w:rPr>
          <w:rFonts w:ascii="Times New Roman" w:hAnsi="Times New Roman" w:cs="Times New Roman"/>
          <w:sz w:val="28"/>
          <w:szCs w:val="28"/>
        </w:rPr>
        <w:t>i, kết hợp tham quan</w:t>
      </w:r>
      <w:r w:rsidR="00A75DF8" w:rsidRPr="00A75DF8">
        <w:rPr>
          <w:rFonts w:ascii="Times New Roman" w:hAnsi="Times New Roman" w:cs="Times New Roman"/>
          <w:sz w:val="28"/>
          <w:szCs w:val="28"/>
        </w:rPr>
        <w:t xml:space="preserve"> cánh đồng thốt nốt, Khu Du lịch </w:t>
      </w:r>
      <w:r w:rsidR="00AF61A8">
        <w:rPr>
          <w:rFonts w:ascii="Times New Roman" w:hAnsi="Times New Roman" w:cs="Times New Roman"/>
          <w:sz w:val="28"/>
          <w:szCs w:val="28"/>
        </w:rPr>
        <w:t>n</w:t>
      </w:r>
      <w:r w:rsidR="00A75DF8" w:rsidRPr="00A75DF8">
        <w:rPr>
          <w:rFonts w:ascii="Times New Roman" w:hAnsi="Times New Roman" w:cs="Times New Roman"/>
          <w:sz w:val="28"/>
          <w:szCs w:val="28"/>
        </w:rPr>
        <w:t>úi Cấ</w:t>
      </w:r>
      <w:r w:rsidR="00AF61A8">
        <w:rPr>
          <w:rFonts w:ascii="Times New Roman" w:hAnsi="Times New Roman" w:cs="Times New Roman"/>
          <w:sz w:val="28"/>
          <w:szCs w:val="28"/>
        </w:rPr>
        <w:t>m...</w:t>
      </w:r>
      <w:r w:rsidR="00A75DF8" w:rsidRPr="00A75DF8">
        <w:rPr>
          <w:rFonts w:ascii="Times New Roman" w:hAnsi="Times New Roman" w:cs="Times New Roman"/>
          <w:sz w:val="28"/>
          <w:szCs w:val="28"/>
        </w:rPr>
        <w:t>Kết quả, t</w:t>
      </w:r>
      <w:r w:rsidR="00A75DF8" w:rsidRPr="00A75DF8">
        <w:rPr>
          <w:rFonts w:ascii="Times New Roman" w:hAnsi="Times New Roman" w:cs="Times New Roman"/>
          <w:color w:val="050505"/>
          <w:sz w:val="28"/>
          <w:szCs w:val="28"/>
        </w:rPr>
        <w:t>ại buổi khảo sát, các nhà sáng tạo nội dung đã thực hiện 14 video clip t</w:t>
      </w:r>
      <w:r w:rsidR="00A75DF8" w:rsidRPr="00A75DF8">
        <w:rPr>
          <w:rFonts w:ascii="Times New Roman" w:hAnsi="Times New Roman" w:cs="Times New Roman"/>
          <w:bCs/>
          <w:spacing w:val="-2"/>
          <w:sz w:val="28"/>
          <w:szCs w:val="28"/>
        </w:rPr>
        <w:t xml:space="preserve">ruyền thông quảng bá giới thiệu sản phẩm OCOP của các doanh nghiệp, </w:t>
      </w:r>
      <w:r w:rsidR="00A75DF8" w:rsidRPr="00A75DF8">
        <w:rPr>
          <w:rFonts w:ascii="Times New Roman" w:hAnsi="Times New Roman" w:cs="Times New Roman"/>
          <w:sz w:val="28"/>
          <w:szCs w:val="28"/>
        </w:rPr>
        <w:t>gắn hashtag #OCOP #HouseofDeera #HelloAnGiang #HDBankDongHanhNongSanViet thu hút gần 10 triệu lượt xem sau trong vòng 12 giờ đăng tải trên nền tảng TikTok.</w:t>
      </w:r>
    </w:p>
    <w:p w:rsidR="00E52318" w:rsidRPr="00A75DF8" w:rsidRDefault="00E52318" w:rsidP="000B2F00">
      <w:pPr>
        <w:spacing w:before="120" w:after="120" w:line="240" w:lineRule="auto"/>
        <w:ind w:firstLine="720"/>
        <w:jc w:val="both"/>
        <w:rPr>
          <w:rFonts w:ascii="Times New Roman" w:hAnsi="Times New Roman" w:cs="Times New Roman"/>
          <w:sz w:val="28"/>
          <w:szCs w:val="28"/>
        </w:rPr>
      </w:pPr>
      <w:r w:rsidRPr="00A75DF8">
        <w:rPr>
          <w:rFonts w:ascii="Times New Roman" w:hAnsi="Times New Roman" w:cs="Times New Roman"/>
          <w:sz w:val="28"/>
          <w:szCs w:val="28"/>
        </w:rPr>
        <w:t xml:space="preserve">Buổi khảo sát các khu, điểm du lịch và cơ sở sản xuất sản phẩm OCOP là cơ hội tham quan, trải nghiệm thực tế giúp cho </w:t>
      </w:r>
      <w:r w:rsidRPr="00A75DF8">
        <w:rPr>
          <w:rFonts w:ascii="Times New Roman" w:hAnsi="Times New Roman" w:cs="Times New Roman"/>
          <w:color w:val="050505"/>
          <w:sz w:val="28"/>
          <w:szCs w:val="28"/>
        </w:rPr>
        <w:t>các nhà sáng tạo nội dung</w:t>
      </w:r>
      <w:r w:rsidRPr="00A75DF8">
        <w:rPr>
          <w:rFonts w:ascii="Times New Roman" w:hAnsi="Times New Roman" w:cs="Times New Roman"/>
          <w:sz w:val="28"/>
          <w:szCs w:val="28"/>
        </w:rPr>
        <w:t xml:space="preserve"> chuẩn bị tốt cho Phiên quảng bá (livestream) sản phẩm OCOP, sản phẩm đặc trưng tỉ</w:t>
      </w:r>
      <w:r w:rsidR="00D20B9D">
        <w:rPr>
          <w:rFonts w:ascii="Times New Roman" w:hAnsi="Times New Roman" w:cs="Times New Roman"/>
          <w:sz w:val="28"/>
          <w:szCs w:val="28"/>
        </w:rPr>
        <w:t>nh An Giang</w:t>
      </w:r>
      <w:r w:rsidRPr="00A75DF8">
        <w:rPr>
          <w:rFonts w:ascii="Times New Roman" w:hAnsi="Times New Roman" w:cs="Times New Roman"/>
          <w:sz w:val="28"/>
          <w:szCs w:val="28"/>
        </w:rPr>
        <w:t>.</w:t>
      </w:r>
    </w:p>
    <w:p w:rsidR="0059436C" w:rsidRDefault="00A75DF8" w:rsidP="000B2F00">
      <w:pPr>
        <w:spacing w:before="120" w:after="120" w:line="240" w:lineRule="auto"/>
        <w:ind w:firstLine="720"/>
        <w:jc w:val="both"/>
        <w:rPr>
          <w:rFonts w:ascii="Times New Roman" w:hAnsi="Times New Roman" w:cs="Times New Roman"/>
          <w:sz w:val="28"/>
          <w:szCs w:val="28"/>
        </w:rPr>
      </w:pPr>
      <w:r w:rsidRPr="00A75DF8">
        <w:rPr>
          <w:rFonts w:ascii="Times New Roman" w:hAnsi="Times New Roman" w:cs="Times New Roman"/>
          <w:sz w:val="28"/>
          <w:szCs w:val="28"/>
        </w:rPr>
        <w:t xml:space="preserve">Phiên livestream sản phẩm OCOP, sản phẩm đặc trưng tỉnh An Giang với </w:t>
      </w:r>
      <w:r w:rsidR="0059436C" w:rsidRPr="00A75DF8">
        <w:rPr>
          <w:rFonts w:ascii="Times New Roman" w:hAnsi="Times New Roman" w:cs="Times New Roman"/>
          <w:sz w:val="28"/>
          <w:szCs w:val="28"/>
        </w:rPr>
        <w:t>chủ đề "Chợ phiên OCOP - Hương vị An Giang"</w:t>
      </w:r>
      <w:r w:rsidR="0059436C">
        <w:rPr>
          <w:rFonts w:ascii="Times New Roman" w:hAnsi="Times New Roman" w:cs="Times New Roman"/>
          <w:sz w:val="28"/>
          <w:szCs w:val="28"/>
        </w:rPr>
        <w:t xml:space="preserve"> </w:t>
      </w:r>
      <w:r w:rsidR="00E52318">
        <w:rPr>
          <w:rFonts w:ascii="Times New Roman" w:hAnsi="Times New Roman" w:cs="Times New Roman"/>
          <w:sz w:val="28"/>
          <w:szCs w:val="28"/>
        </w:rPr>
        <w:t xml:space="preserve">được tổ chức </w:t>
      </w:r>
      <w:r w:rsidR="0059436C">
        <w:rPr>
          <w:rFonts w:ascii="Times New Roman" w:hAnsi="Times New Roman" w:cs="Times New Roman"/>
          <w:sz w:val="28"/>
          <w:szCs w:val="28"/>
        </w:rPr>
        <w:t xml:space="preserve">có </w:t>
      </w:r>
      <w:r w:rsidRPr="00A75DF8">
        <w:rPr>
          <w:rFonts w:ascii="Times New Roman" w:hAnsi="Times New Roman" w:cs="Times New Roman"/>
          <w:sz w:val="28"/>
          <w:szCs w:val="28"/>
        </w:rPr>
        <w:t xml:space="preserve">sự tham gia của </w:t>
      </w:r>
      <w:r w:rsidR="0059436C" w:rsidRPr="0059436C">
        <w:rPr>
          <w:rFonts w:ascii="Times New Roman" w:hAnsi="Times New Roman" w:cs="Times New Roman"/>
          <w:sz w:val="28"/>
          <w:szCs w:val="28"/>
        </w:rPr>
        <w:t xml:space="preserve">12 nhà sáng tạo nội dung (creator) nổi tiếng trên TikTok đã giới thiệu </w:t>
      </w:r>
      <w:r w:rsidR="0059436C">
        <w:rPr>
          <w:rFonts w:ascii="Times New Roman" w:hAnsi="Times New Roman" w:cs="Times New Roman"/>
          <w:sz w:val="28"/>
          <w:szCs w:val="28"/>
        </w:rPr>
        <w:t>trên</w:t>
      </w:r>
      <w:r w:rsidR="0059436C" w:rsidRPr="0059436C">
        <w:rPr>
          <w:rFonts w:ascii="Times New Roman" w:hAnsi="Times New Roman" w:cs="Times New Roman"/>
          <w:sz w:val="28"/>
          <w:szCs w:val="28"/>
        </w:rPr>
        <w:t xml:space="preserve"> 100 sản phẩm </w:t>
      </w:r>
      <w:r w:rsidR="0059436C">
        <w:rPr>
          <w:rFonts w:ascii="Times New Roman" w:hAnsi="Times New Roman" w:cs="Times New Roman"/>
          <w:sz w:val="28"/>
          <w:szCs w:val="28"/>
        </w:rPr>
        <w:t>của</w:t>
      </w:r>
      <w:r w:rsidR="0059436C" w:rsidRPr="0059436C">
        <w:rPr>
          <w:rFonts w:ascii="Times New Roman" w:hAnsi="Times New Roman" w:cs="Times New Roman"/>
          <w:sz w:val="28"/>
          <w:szCs w:val="28"/>
        </w:rPr>
        <w:t xml:space="preserve"> 22 doanh nghiệp</w:t>
      </w:r>
      <w:r w:rsidR="0059436C">
        <w:rPr>
          <w:rFonts w:ascii="Times New Roman" w:hAnsi="Times New Roman" w:cs="Times New Roman"/>
          <w:sz w:val="28"/>
          <w:szCs w:val="28"/>
        </w:rPr>
        <w:t>, chủ thể OCOP</w:t>
      </w:r>
      <w:r w:rsidR="0059436C" w:rsidRPr="0059436C">
        <w:rPr>
          <w:rFonts w:ascii="Times New Roman" w:hAnsi="Times New Roman" w:cs="Times New Roman"/>
          <w:sz w:val="28"/>
          <w:szCs w:val="28"/>
        </w:rPr>
        <w:t xml:space="preserve"> An Giang đến người tiêu dùng cả nước.</w:t>
      </w:r>
    </w:p>
    <w:p w:rsidR="0059436C" w:rsidRPr="00D838BA" w:rsidRDefault="0059436C" w:rsidP="000B2F00">
      <w:pPr>
        <w:spacing w:before="120" w:after="120" w:line="240" w:lineRule="auto"/>
        <w:ind w:firstLine="720"/>
        <w:jc w:val="both"/>
        <w:rPr>
          <w:rFonts w:ascii="Times New Roman" w:hAnsi="Times New Roman" w:cs="Times New Roman"/>
          <w:sz w:val="28"/>
          <w:szCs w:val="28"/>
        </w:rPr>
      </w:pPr>
      <w:r w:rsidRPr="0059436C">
        <w:rPr>
          <w:rFonts w:ascii="Times New Roman" w:hAnsi="Times New Roman" w:cs="Times New Roman"/>
          <w:sz w:val="28"/>
          <w:szCs w:val="28"/>
        </w:rPr>
        <w:t>Kết quả trong bốn giờ, phiên livestream thu hút 31</w:t>
      </w:r>
      <w:proofErr w:type="gramStart"/>
      <w:r w:rsidRPr="0059436C">
        <w:rPr>
          <w:rFonts w:ascii="Times New Roman" w:hAnsi="Times New Roman" w:cs="Times New Roman"/>
          <w:sz w:val="28"/>
          <w:szCs w:val="28"/>
        </w:rPr>
        <w:t>,6</w:t>
      </w:r>
      <w:proofErr w:type="gramEnd"/>
      <w:r w:rsidRPr="0059436C">
        <w:rPr>
          <w:rFonts w:ascii="Times New Roman" w:hAnsi="Times New Roman" w:cs="Times New Roman"/>
          <w:sz w:val="28"/>
          <w:szCs w:val="28"/>
        </w:rPr>
        <w:t xml:space="preserve"> triệu lượt tiếp cận, đón nhận 17,8 ngàn đơn hàng, doanh thu khoảng 3 tỷ đồng. Các doanh nghiệp tham gia chương trình đều phấn khởi với những con số ấn tượng nói trên. Cần nói thêm, Chợ phiên OCOP trên nền tảng TikTok là chương trình do Trung tâm Xúc tiến Thương mại nông nghiệp (Bộ Nông nghiệp và Phát triển nông thôn) phát động. Trước khi đến </w:t>
      </w:r>
      <w:proofErr w:type="gramStart"/>
      <w:r w:rsidRPr="0059436C">
        <w:rPr>
          <w:rFonts w:ascii="Times New Roman" w:hAnsi="Times New Roman" w:cs="Times New Roman"/>
          <w:sz w:val="28"/>
          <w:szCs w:val="28"/>
        </w:rPr>
        <w:t>An</w:t>
      </w:r>
      <w:proofErr w:type="gramEnd"/>
      <w:r w:rsidRPr="0059436C">
        <w:rPr>
          <w:rFonts w:ascii="Times New Roman" w:hAnsi="Times New Roman" w:cs="Times New Roman"/>
          <w:sz w:val="28"/>
          <w:szCs w:val="28"/>
        </w:rPr>
        <w:t xml:space="preserve"> Giang, chương trình đã đi qua hơn 38 tỉnh thành từ Bắc vào Nam. </w:t>
      </w:r>
      <w:proofErr w:type="gramStart"/>
      <w:r w:rsidRPr="0059436C">
        <w:rPr>
          <w:rFonts w:ascii="Times New Roman" w:hAnsi="Times New Roman" w:cs="Times New Roman"/>
          <w:sz w:val="28"/>
          <w:szCs w:val="28"/>
        </w:rPr>
        <w:t>Song, phiên livestream ở An Giang đã xác lập kỷ lục chưa từng có ở bất kỳ phiên livestream nào trước đó.</w:t>
      </w:r>
      <w:proofErr w:type="gramEnd"/>
      <w:r w:rsidR="006446D9">
        <w:rPr>
          <w:rFonts w:ascii="Times New Roman" w:hAnsi="Times New Roman" w:cs="Times New Roman"/>
          <w:sz w:val="28"/>
          <w:szCs w:val="28"/>
        </w:rPr>
        <w:t xml:space="preserve"> </w:t>
      </w:r>
      <w:r w:rsidR="006446D9" w:rsidRPr="00D838BA">
        <w:rPr>
          <w:rFonts w:ascii="Times New Roman" w:hAnsi="Times New Roman" w:cs="Times New Roman"/>
          <w:sz w:val="28"/>
          <w:szCs w:val="28"/>
        </w:rPr>
        <w:t xml:space="preserve">Phiên livestream là cơ hội </w:t>
      </w:r>
      <w:r w:rsidR="00D838BA" w:rsidRPr="00D838BA">
        <w:rPr>
          <w:rFonts w:ascii="Times New Roman" w:hAnsi="Times New Roman" w:cs="Times New Roman"/>
          <w:sz w:val="28"/>
          <w:szCs w:val="28"/>
        </w:rPr>
        <w:t xml:space="preserve">cho </w:t>
      </w:r>
      <w:r w:rsidR="006446D9" w:rsidRPr="00D838BA">
        <w:rPr>
          <w:rFonts w:ascii="Times New Roman" w:hAnsi="Times New Roman" w:cs="Times New Roman"/>
          <w:sz w:val="28"/>
          <w:szCs w:val="28"/>
        </w:rPr>
        <w:t xml:space="preserve">doanh nghiệp học tập các nhà sáng tạo nội dung để tự thực hiện livestream bán sản phẩm trong thời gian tới. </w:t>
      </w:r>
    </w:p>
    <w:p w:rsidR="00A75DF8" w:rsidRDefault="002823C5" w:rsidP="000B2F00">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Sau</w:t>
      </w:r>
      <w:r w:rsidR="006347B0">
        <w:rPr>
          <w:rFonts w:ascii="Times New Roman" w:hAnsi="Times New Roman" w:cs="Times New Roman"/>
          <w:sz w:val="28"/>
          <w:szCs w:val="28"/>
        </w:rPr>
        <w:t xml:space="preserve"> k</w:t>
      </w:r>
      <w:r>
        <w:rPr>
          <w:rFonts w:ascii="Times New Roman" w:hAnsi="Times New Roman" w:cs="Times New Roman"/>
          <w:sz w:val="28"/>
          <w:szCs w:val="28"/>
        </w:rPr>
        <w:t xml:space="preserve">hi kết thúc Phiên livestream, </w:t>
      </w:r>
      <w:r w:rsidR="006347B0" w:rsidRPr="0021351A">
        <w:rPr>
          <w:rFonts w:ascii="Times New Roman" w:hAnsi="Times New Roman" w:cs="Times New Roman"/>
          <w:sz w:val="28"/>
          <w:szCs w:val="28"/>
          <w:shd w:val="clear" w:color="auto" w:fill="FFFFFF"/>
        </w:rPr>
        <w:t>Trung tâm Xúc tiến Thương mại và Đầu tư tỉnh An Giang phối hợp Trung tâm Xúc tiến Thương mại Nông nghiệp – Bộ Nông nghiệp và Phát triển nông thôn</w:t>
      </w:r>
      <w:r w:rsidR="006347B0">
        <w:rPr>
          <w:rFonts w:ascii="Times New Roman" w:hAnsi="Times New Roman" w:cs="Times New Roman"/>
          <w:sz w:val="28"/>
          <w:szCs w:val="28"/>
          <w:shd w:val="clear" w:color="auto" w:fill="FFFFFF"/>
        </w:rPr>
        <w:t>,</w:t>
      </w:r>
      <w:r w:rsidR="006347B0" w:rsidRPr="0021351A">
        <w:rPr>
          <w:rFonts w:ascii="Times New Roman" w:hAnsi="Times New Roman" w:cs="Times New Roman"/>
          <w:sz w:val="28"/>
          <w:szCs w:val="28"/>
          <w:shd w:val="clear" w:color="auto" w:fill="FFFFFF"/>
        </w:rPr>
        <w:t xml:space="preserve"> TikTok Việt Nam </w:t>
      </w:r>
      <w:r w:rsidR="006347B0">
        <w:rPr>
          <w:rFonts w:ascii="Times New Roman" w:hAnsi="Times New Roman" w:cs="Times New Roman"/>
          <w:sz w:val="28"/>
          <w:szCs w:val="28"/>
          <w:shd w:val="clear" w:color="auto" w:fill="FFFFFF"/>
        </w:rPr>
        <w:t xml:space="preserve">và các sở ngành </w:t>
      </w:r>
      <w:r w:rsidR="00D838BA">
        <w:rPr>
          <w:rFonts w:ascii="Times New Roman" w:hAnsi="Times New Roman" w:cs="Times New Roman"/>
          <w:sz w:val="28"/>
          <w:szCs w:val="28"/>
          <w:shd w:val="clear" w:color="auto" w:fill="FFFFFF"/>
        </w:rPr>
        <w:t>liê</w:t>
      </w:r>
      <w:r w:rsidR="006347B0">
        <w:rPr>
          <w:rFonts w:ascii="Times New Roman" w:hAnsi="Times New Roman" w:cs="Times New Roman"/>
          <w:sz w:val="28"/>
          <w:szCs w:val="28"/>
          <w:shd w:val="clear" w:color="auto" w:fill="FFFFFF"/>
        </w:rPr>
        <w:t xml:space="preserve">n quan </w:t>
      </w:r>
      <w:r w:rsidR="006347B0" w:rsidRPr="0021351A">
        <w:rPr>
          <w:rFonts w:ascii="Times New Roman" w:hAnsi="Times New Roman" w:cs="Times New Roman"/>
          <w:sz w:val="28"/>
          <w:szCs w:val="28"/>
          <w:shd w:val="clear" w:color="auto" w:fill="FFFFFF"/>
        </w:rPr>
        <w:t xml:space="preserve">tổ chức </w:t>
      </w:r>
      <w:r w:rsidR="00A75DF8" w:rsidRPr="00D5079F">
        <w:rPr>
          <w:rFonts w:ascii="Times New Roman" w:hAnsi="Times New Roman" w:cs="Times New Roman"/>
          <w:sz w:val="28"/>
          <w:szCs w:val="28"/>
        </w:rPr>
        <w:t>Tọa đàm Xúc tiến tiêu thụ sản phẩm OCOP, sản phẩm đặc trưng tỉ</w:t>
      </w:r>
      <w:r w:rsidR="006347B0">
        <w:rPr>
          <w:rFonts w:ascii="Times New Roman" w:hAnsi="Times New Roman" w:cs="Times New Roman"/>
          <w:sz w:val="28"/>
          <w:szCs w:val="28"/>
        </w:rPr>
        <w:t>nh An Giang nhằm tìm</w:t>
      </w:r>
      <w:r w:rsidR="00291094">
        <w:rPr>
          <w:rFonts w:ascii="Times New Roman" w:hAnsi="Times New Roman" w:cs="Times New Roman"/>
          <w:sz w:val="28"/>
          <w:szCs w:val="28"/>
        </w:rPr>
        <w:t xml:space="preserve"> </w:t>
      </w:r>
      <w:r w:rsidR="00291094" w:rsidRPr="00A75DF8">
        <w:rPr>
          <w:rFonts w:ascii="Times New Roman" w:hAnsi="Times New Roman" w:cs="Times New Roman"/>
          <w:sz w:val="28"/>
          <w:szCs w:val="28"/>
        </w:rPr>
        <w:t xml:space="preserve">ra </w:t>
      </w:r>
      <w:r w:rsidR="006347B0">
        <w:rPr>
          <w:rFonts w:ascii="Times New Roman" w:hAnsi="Times New Roman" w:cs="Times New Roman"/>
          <w:sz w:val="28"/>
          <w:szCs w:val="28"/>
        </w:rPr>
        <w:t>giải</w:t>
      </w:r>
      <w:r w:rsidR="00291094" w:rsidRPr="00A75DF8">
        <w:rPr>
          <w:rFonts w:ascii="Times New Roman" w:hAnsi="Times New Roman" w:cs="Times New Roman"/>
          <w:sz w:val="28"/>
          <w:szCs w:val="28"/>
        </w:rPr>
        <w:t xml:space="preserve"> pháp hỗ trợ các chủ thể OCOP quảng bá sản phẩm trên các sàn thương mại điện tử, nhanh chóng tiếp cận xu hướng ngườ</w:t>
      </w:r>
      <w:r w:rsidR="00A71E26">
        <w:rPr>
          <w:rFonts w:ascii="Times New Roman" w:hAnsi="Times New Roman" w:cs="Times New Roman"/>
          <w:sz w:val="28"/>
          <w:szCs w:val="28"/>
        </w:rPr>
        <w:t>i tiêu dùng,</w:t>
      </w:r>
      <w:r w:rsidR="00291094" w:rsidRPr="00A75DF8">
        <w:rPr>
          <w:rFonts w:ascii="Times New Roman" w:hAnsi="Times New Roman" w:cs="Times New Roman"/>
          <w:sz w:val="28"/>
          <w:szCs w:val="28"/>
        </w:rPr>
        <w:t>…</w:t>
      </w:r>
      <w:r w:rsidR="00291094">
        <w:rPr>
          <w:rFonts w:ascii="Times New Roman" w:hAnsi="Times New Roman" w:cs="Times New Roman"/>
          <w:sz w:val="28"/>
          <w:szCs w:val="28"/>
        </w:rPr>
        <w:t>t</w:t>
      </w:r>
      <w:r w:rsidR="00A75DF8" w:rsidRPr="00A75DF8">
        <w:rPr>
          <w:rFonts w:ascii="Times New Roman" w:hAnsi="Times New Roman" w:cs="Times New Roman"/>
          <w:sz w:val="28"/>
          <w:szCs w:val="28"/>
        </w:rPr>
        <w:t xml:space="preserve">ại buổi tọa đàm, các đại biểu đã trao đổi nhiều vấn đề liên quan đến </w:t>
      </w:r>
      <w:r w:rsidR="00A75DF8" w:rsidRPr="00A75DF8">
        <w:rPr>
          <w:rFonts w:ascii="Times New Roman" w:hAnsi="Times New Roman" w:cs="Times New Roman"/>
          <w:sz w:val="28"/>
          <w:szCs w:val="28"/>
        </w:rPr>
        <w:lastRenderedPageBreak/>
        <w:t xml:space="preserve">xúc tiến tiêu thụ sản phẩm OCOP, định hướng phát triển OCOP qua thương mại điện tử, các chính sách hỗ trợ sản phẩm khởi nghiệp… </w:t>
      </w:r>
      <w:proofErr w:type="gramStart"/>
      <w:r w:rsidR="00A75DF8" w:rsidRPr="00A75DF8">
        <w:rPr>
          <w:rFonts w:ascii="Times New Roman" w:hAnsi="Times New Roman" w:cs="Times New Roman"/>
          <w:sz w:val="28"/>
          <w:szCs w:val="28"/>
        </w:rPr>
        <w:t xml:space="preserve">Đồng thời, các </w:t>
      </w:r>
      <w:r w:rsidR="00534ACB">
        <w:rPr>
          <w:rFonts w:ascii="Times New Roman" w:hAnsi="Times New Roman" w:cs="Times New Roman"/>
          <w:sz w:val="28"/>
          <w:szCs w:val="28"/>
        </w:rPr>
        <w:t>doanh nghiệ</w:t>
      </w:r>
      <w:r w:rsidR="00D838BA">
        <w:rPr>
          <w:rFonts w:ascii="Times New Roman" w:hAnsi="Times New Roman" w:cs="Times New Roman"/>
          <w:sz w:val="28"/>
          <w:szCs w:val="28"/>
        </w:rPr>
        <w:t>p</w:t>
      </w:r>
      <w:r w:rsidR="00534ACB">
        <w:rPr>
          <w:rFonts w:ascii="Times New Roman" w:hAnsi="Times New Roman" w:cs="Times New Roman"/>
          <w:sz w:val="28"/>
          <w:szCs w:val="28"/>
        </w:rPr>
        <w:t xml:space="preserve"> </w:t>
      </w:r>
      <w:r w:rsidR="00A75DF8" w:rsidRPr="00A75DF8">
        <w:rPr>
          <w:rFonts w:ascii="Times New Roman" w:hAnsi="Times New Roman" w:cs="Times New Roman"/>
          <w:sz w:val="28"/>
          <w:szCs w:val="28"/>
        </w:rPr>
        <w:t>đã chia sẻ nhiều kinh nghiệm, thuận lợi và khó khăn khi bán hàng trực tuyến.</w:t>
      </w:r>
      <w:proofErr w:type="gramEnd"/>
    </w:p>
    <w:p w:rsidR="00F246F7" w:rsidRDefault="006446D9" w:rsidP="000B2F00">
      <w:pPr>
        <w:spacing w:before="120" w:after="120" w:line="240" w:lineRule="auto"/>
        <w:ind w:firstLine="720"/>
        <w:jc w:val="both"/>
        <w:rPr>
          <w:rFonts w:ascii="Times New Roman" w:eastAsia="Times New Roman" w:hAnsi="Times New Roman" w:cs="Times New Roman"/>
          <w:bCs/>
          <w:sz w:val="28"/>
          <w:szCs w:val="28"/>
        </w:rPr>
      </w:pPr>
      <w:r w:rsidRPr="006446D9">
        <w:rPr>
          <w:rFonts w:ascii="Times New Roman" w:eastAsia="Times New Roman" w:hAnsi="Times New Roman" w:cs="Times New Roman"/>
          <w:bCs/>
          <w:sz w:val="28"/>
          <w:szCs w:val="28"/>
        </w:rPr>
        <w:t>Mô hình quảng bá sản phẩm OCOP, sản phẩm đặc trưng tỉnh An Giang trên nền tảng TikTok</w:t>
      </w:r>
      <w:r>
        <w:rPr>
          <w:rFonts w:ascii="Times New Roman" w:eastAsia="Times New Roman" w:hAnsi="Times New Roman" w:cs="Times New Roman"/>
          <w:bCs/>
          <w:sz w:val="28"/>
          <w:szCs w:val="28"/>
        </w:rPr>
        <w:t xml:space="preserve"> được tổ chức thành công </w:t>
      </w:r>
      <w:r w:rsidR="00F246F7">
        <w:rPr>
          <w:rFonts w:ascii="Times New Roman" w:eastAsia="Times New Roman" w:hAnsi="Times New Roman" w:cs="Times New Roman"/>
          <w:bCs/>
          <w:sz w:val="28"/>
          <w:szCs w:val="28"/>
        </w:rPr>
        <w:t>là do có</w:t>
      </w:r>
      <w:r w:rsidR="00F246F7" w:rsidRPr="00F246F7">
        <w:rPr>
          <w:rFonts w:ascii="Times New Roman" w:eastAsia="Times New Roman" w:hAnsi="Times New Roman" w:cs="Times New Roman"/>
          <w:bCs/>
          <w:sz w:val="28"/>
          <w:szCs w:val="28"/>
        </w:rPr>
        <w:t xml:space="preserve"> sự quan tâm chỉ đạo của Ủy ban nhân dân tỉnh, sự </w:t>
      </w:r>
      <w:r w:rsidR="00F246F7">
        <w:rPr>
          <w:rFonts w:ascii="Times New Roman" w:eastAsia="Times New Roman" w:hAnsi="Times New Roman" w:cs="Times New Roman"/>
          <w:bCs/>
          <w:sz w:val="28"/>
          <w:szCs w:val="28"/>
        </w:rPr>
        <w:t>phối hợp</w:t>
      </w:r>
      <w:r w:rsidR="00F246F7" w:rsidRPr="00F246F7">
        <w:rPr>
          <w:rFonts w:ascii="Times New Roman" w:eastAsia="Times New Roman" w:hAnsi="Times New Roman" w:cs="Times New Roman"/>
          <w:bCs/>
          <w:sz w:val="28"/>
          <w:szCs w:val="28"/>
        </w:rPr>
        <w:t xml:space="preserve"> của các sở ngành liên quan</w:t>
      </w:r>
      <w:r w:rsidR="00D838BA">
        <w:rPr>
          <w:rFonts w:ascii="Times New Roman" w:eastAsia="Times New Roman" w:hAnsi="Times New Roman" w:cs="Times New Roman"/>
          <w:bCs/>
          <w:sz w:val="28"/>
          <w:szCs w:val="28"/>
        </w:rPr>
        <w:t xml:space="preserve"> và</w:t>
      </w:r>
      <w:r w:rsidR="001D2266">
        <w:rPr>
          <w:rFonts w:ascii="Times New Roman" w:eastAsia="Times New Roman" w:hAnsi="Times New Roman" w:cs="Times New Roman"/>
          <w:bCs/>
          <w:sz w:val="28"/>
          <w:szCs w:val="28"/>
        </w:rPr>
        <w:t xml:space="preserve"> </w:t>
      </w:r>
      <w:r w:rsidR="00D838BA">
        <w:rPr>
          <w:rFonts w:ascii="Times New Roman" w:eastAsia="Times New Roman" w:hAnsi="Times New Roman" w:cs="Times New Roman"/>
          <w:bCs/>
          <w:sz w:val="28"/>
          <w:szCs w:val="28"/>
        </w:rPr>
        <w:t>s</w:t>
      </w:r>
      <w:r w:rsidR="00F246F7" w:rsidRPr="00F246F7">
        <w:rPr>
          <w:rFonts w:ascii="Times New Roman" w:eastAsia="Times New Roman" w:hAnsi="Times New Roman" w:cs="Times New Roman"/>
          <w:bCs/>
          <w:sz w:val="28"/>
          <w:szCs w:val="28"/>
        </w:rPr>
        <w:t xml:space="preserve">ự đồng hành, nhiệt tình ủng hộ của nhiều doanh nghiệp tham gia chương trình, </w:t>
      </w:r>
      <w:r w:rsidR="00F246F7">
        <w:rPr>
          <w:rFonts w:ascii="Times New Roman" w:eastAsia="Times New Roman" w:hAnsi="Times New Roman" w:cs="Times New Roman"/>
          <w:bCs/>
          <w:sz w:val="28"/>
          <w:szCs w:val="28"/>
        </w:rPr>
        <w:t>cùng với s</w:t>
      </w:r>
      <w:r w:rsidR="00F246F7" w:rsidRPr="00F246F7">
        <w:rPr>
          <w:rFonts w:ascii="Times New Roman" w:eastAsia="Times New Roman" w:hAnsi="Times New Roman" w:cs="Times New Roman"/>
          <w:bCs/>
          <w:sz w:val="28"/>
          <w:szCs w:val="28"/>
        </w:rPr>
        <w:t xml:space="preserve">ự hỗ trợ của </w:t>
      </w:r>
      <w:r w:rsidR="001D2266">
        <w:rPr>
          <w:rFonts w:ascii="Times New Roman" w:eastAsia="Times New Roman" w:hAnsi="Times New Roman" w:cs="Times New Roman"/>
          <w:bCs/>
          <w:sz w:val="28"/>
          <w:szCs w:val="28"/>
        </w:rPr>
        <w:t>các</w:t>
      </w:r>
      <w:r w:rsidR="00F246F7" w:rsidRPr="00F246F7">
        <w:rPr>
          <w:rFonts w:ascii="Times New Roman" w:eastAsia="Times New Roman" w:hAnsi="Times New Roman" w:cs="Times New Roman"/>
          <w:bCs/>
          <w:sz w:val="28"/>
          <w:szCs w:val="28"/>
        </w:rPr>
        <w:t xml:space="preserve"> báo đài tham gia đưa tin sự kiện</w:t>
      </w:r>
      <w:r w:rsidR="00F246F7">
        <w:rPr>
          <w:rFonts w:ascii="Times New Roman" w:eastAsia="Times New Roman" w:hAnsi="Times New Roman" w:cs="Times New Roman"/>
          <w:bCs/>
          <w:sz w:val="28"/>
          <w:szCs w:val="28"/>
        </w:rPr>
        <w:t>.</w:t>
      </w:r>
    </w:p>
    <w:p w:rsidR="001D2266" w:rsidRPr="001D2266" w:rsidRDefault="001D2266" w:rsidP="000B2F00">
      <w:pPr>
        <w:spacing w:before="120" w:after="12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Tuy nhiên, vẫn còn n</w:t>
      </w:r>
      <w:r w:rsidRPr="001D2266">
        <w:rPr>
          <w:rFonts w:ascii="Times New Roman" w:eastAsia="Times New Roman" w:hAnsi="Times New Roman" w:cs="Times New Roman"/>
          <w:bCs/>
          <w:sz w:val="28"/>
          <w:szCs w:val="28"/>
        </w:rPr>
        <w:t xml:space="preserve">hiều chủ thể OCOP xuất thân từ nông dân thiếu kỹ năng về công nghệ thông tin nên không thể tham gia Chương trình Chợ Phiên OCOP An Giang 2024 trên nền tảng TikTok. </w:t>
      </w:r>
    </w:p>
    <w:p w:rsidR="007C78FD" w:rsidRPr="007C78FD" w:rsidRDefault="007C78FD" w:rsidP="000B2F00">
      <w:pPr>
        <w:shd w:val="clear" w:color="auto" w:fill="FFFFFF"/>
        <w:spacing w:before="120" w:after="120" w:line="240" w:lineRule="auto"/>
        <w:ind w:firstLine="720"/>
        <w:jc w:val="both"/>
        <w:rPr>
          <w:rFonts w:ascii="Times New Roman" w:hAnsi="Times New Roman" w:cs="Times New Roman"/>
          <w:sz w:val="28"/>
          <w:szCs w:val="28"/>
        </w:rPr>
      </w:pPr>
      <w:proofErr w:type="gramStart"/>
      <w:r w:rsidRPr="007C78FD">
        <w:rPr>
          <w:rFonts w:ascii="Times New Roman" w:hAnsi="Times New Roman" w:cs="Times New Roman"/>
          <w:sz w:val="28"/>
          <w:szCs w:val="28"/>
        </w:rPr>
        <w:t>Có thể đánh giá, đ</w:t>
      </w:r>
      <w:r w:rsidR="00D24741">
        <w:rPr>
          <w:rFonts w:ascii="Times New Roman" w:hAnsi="Times New Roman" w:cs="Times New Roman"/>
          <w:sz w:val="28"/>
          <w:szCs w:val="28"/>
        </w:rPr>
        <w:t>ây</w:t>
      </w:r>
      <w:r w:rsidRPr="007C78FD">
        <w:rPr>
          <w:rFonts w:ascii="Times New Roman" w:hAnsi="Times New Roman" w:cs="Times New Roman"/>
          <w:sz w:val="28"/>
          <w:szCs w:val="28"/>
        </w:rPr>
        <w:t xml:space="preserve"> là những kết quả khả quan bước đầu của quá trình chuyển đổi số trong lĩnh vực xúc tiến thương mại ở tỉnh ta.</w:t>
      </w:r>
      <w:proofErr w:type="gramEnd"/>
      <w:r w:rsidRPr="007C78FD">
        <w:rPr>
          <w:rFonts w:ascii="Times New Roman" w:hAnsi="Times New Roman" w:cs="Times New Roman"/>
          <w:sz w:val="28"/>
          <w:szCs w:val="28"/>
        </w:rPr>
        <w:t xml:space="preserve"> Tuy nhiên, hành trình này vẫn còn dài và lắm gian </w:t>
      </w:r>
      <w:proofErr w:type="gramStart"/>
      <w:r w:rsidRPr="007C78FD">
        <w:rPr>
          <w:rFonts w:ascii="Times New Roman" w:hAnsi="Times New Roman" w:cs="Times New Roman"/>
          <w:sz w:val="28"/>
          <w:szCs w:val="28"/>
        </w:rPr>
        <w:t>nan</w:t>
      </w:r>
      <w:proofErr w:type="gramEnd"/>
      <w:r w:rsidRPr="007C78FD">
        <w:rPr>
          <w:rFonts w:ascii="Times New Roman" w:hAnsi="Times New Roman" w:cs="Times New Roman"/>
          <w:sz w:val="28"/>
          <w:szCs w:val="28"/>
        </w:rPr>
        <w:t xml:space="preserve">, đòi hỏi tinh thần quyết tâm, sự nỗ lực, phối hợp chặt chẽ từ nhiều phía. Bởi thế thời gian tới, </w:t>
      </w:r>
      <w:r w:rsidR="004C038F">
        <w:rPr>
          <w:rFonts w:ascii="Times New Roman" w:hAnsi="Times New Roman" w:cs="Times New Roman"/>
          <w:sz w:val="28"/>
          <w:szCs w:val="28"/>
        </w:rPr>
        <w:t>Trung tâm Xúc tiến Thương mại và Đầu tư sẽ tiếp tục phối hợp với các</w:t>
      </w:r>
      <w:r w:rsidRPr="007C78FD">
        <w:rPr>
          <w:rFonts w:ascii="Times New Roman" w:hAnsi="Times New Roman" w:cs="Times New Roman"/>
          <w:sz w:val="28"/>
          <w:szCs w:val="28"/>
        </w:rPr>
        <w:t xml:space="preserve"> sở ngành </w:t>
      </w:r>
      <w:r w:rsidR="004C038F">
        <w:rPr>
          <w:rFonts w:ascii="Times New Roman" w:hAnsi="Times New Roman" w:cs="Times New Roman"/>
          <w:sz w:val="28"/>
          <w:szCs w:val="28"/>
        </w:rPr>
        <w:t xml:space="preserve">liên quan </w:t>
      </w:r>
      <w:r w:rsidRPr="007C78FD">
        <w:rPr>
          <w:rFonts w:ascii="Times New Roman" w:hAnsi="Times New Roman" w:cs="Times New Roman"/>
          <w:sz w:val="28"/>
          <w:szCs w:val="28"/>
        </w:rPr>
        <w:t>triển khai nhiều hoạt động đi vào chiều sâu, nhằm đẩy mạnh ứng dụng công nghệ thông tin và chuyển đổi số trong hoạt động xúc tiến thương mại theo chủ trương của Chính phủ.</w:t>
      </w:r>
    </w:p>
    <w:p w:rsidR="007C78FD" w:rsidRPr="007C78FD" w:rsidRDefault="007C78FD" w:rsidP="000B2F00">
      <w:pPr>
        <w:shd w:val="clear" w:color="auto" w:fill="FFFFFF"/>
        <w:spacing w:before="120" w:after="120" w:line="240" w:lineRule="auto"/>
        <w:ind w:firstLine="720"/>
        <w:jc w:val="both"/>
        <w:rPr>
          <w:rFonts w:ascii="Times New Roman" w:hAnsi="Times New Roman" w:cs="Times New Roman"/>
          <w:sz w:val="28"/>
          <w:szCs w:val="28"/>
        </w:rPr>
      </w:pPr>
      <w:r w:rsidRPr="007C78FD">
        <w:rPr>
          <w:rFonts w:ascii="Times New Roman" w:hAnsi="Times New Roman" w:cs="Times New Roman"/>
          <w:sz w:val="28"/>
          <w:szCs w:val="28"/>
        </w:rPr>
        <w:t xml:space="preserve">Riêng đối với Trung tâm Xúc tiến Thương mại và Đầu tư, đơn vị sẽ tiếp tục phát huy vai trò đàm phán với các đối tác, để hỗ trợ cho doanh nghiệp An Giang tham gia vào các sàn giao dịch </w:t>
      </w:r>
      <w:r w:rsidR="004C038F">
        <w:rPr>
          <w:rFonts w:ascii="Times New Roman" w:hAnsi="Times New Roman" w:cs="Times New Roman"/>
          <w:sz w:val="28"/>
          <w:szCs w:val="28"/>
        </w:rPr>
        <w:t xml:space="preserve">thương mại điện tử </w:t>
      </w:r>
      <w:r w:rsidRPr="007C78FD">
        <w:rPr>
          <w:rFonts w:ascii="Times New Roman" w:hAnsi="Times New Roman" w:cs="Times New Roman"/>
          <w:sz w:val="28"/>
          <w:szCs w:val="28"/>
        </w:rPr>
        <w:t>nhiều hơn nữa. Bên cạnh đó, công việc hết sức quan trọng là nâng cao kiến thức và kỹ năng cho các doanh nghiệp thông qua các lớp tập huấn, nhằm cập nhật thông tin, chia sẻ giải pháp, đào nguồn nhân lực</w:t>
      </w:r>
      <w:r w:rsidR="004C038F">
        <w:rPr>
          <w:rFonts w:ascii="Times New Roman" w:hAnsi="Times New Roman" w:cs="Times New Roman"/>
          <w:sz w:val="28"/>
          <w:szCs w:val="28"/>
        </w:rPr>
        <w:t xml:space="preserve"> về chuyển đổi số</w:t>
      </w:r>
      <w:r w:rsidRPr="007C78FD">
        <w:rPr>
          <w:rFonts w:ascii="Times New Roman" w:hAnsi="Times New Roman" w:cs="Times New Roman"/>
          <w:sz w:val="28"/>
          <w:szCs w:val="28"/>
        </w:rPr>
        <w:t>…</w:t>
      </w:r>
    </w:p>
    <w:p w:rsidR="007C78FD" w:rsidRPr="007C78FD" w:rsidRDefault="007C78FD" w:rsidP="000B2F00">
      <w:pPr>
        <w:shd w:val="clear" w:color="auto" w:fill="FFFFFF"/>
        <w:spacing w:before="120" w:after="120" w:line="240" w:lineRule="auto"/>
        <w:ind w:firstLine="720"/>
        <w:jc w:val="both"/>
        <w:rPr>
          <w:rFonts w:ascii="Times New Roman" w:hAnsi="Times New Roman" w:cs="Times New Roman"/>
          <w:sz w:val="28"/>
          <w:szCs w:val="28"/>
        </w:rPr>
      </w:pPr>
      <w:proofErr w:type="gramStart"/>
      <w:r w:rsidRPr="007C78FD">
        <w:rPr>
          <w:rFonts w:ascii="Times New Roman" w:hAnsi="Times New Roman" w:cs="Times New Roman"/>
          <w:sz w:val="28"/>
          <w:szCs w:val="28"/>
        </w:rPr>
        <w:t>Tuy vậy, vai trò then chốt trong chuyển đổi số vẫn thuộc về doanh nghiệp.</w:t>
      </w:r>
      <w:proofErr w:type="gramEnd"/>
      <w:r w:rsidRPr="007C78FD">
        <w:rPr>
          <w:rFonts w:ascii="Times New Roman" w:hAnsi="Times New Roman" w:cs="Times New Roman"/>
          <w:sz w:val="28"/>
          <w:szCs w:val="28"/>
        </w:rPr>
        <w:t xml:space="preserve"> Các doanh nghiệp cần phát huy tính chủ động, thay đổi nhận thức và hành vi từ kinh doanh truyền thống sang </w:t>
      </w:r>
      <w:r w:rsidR="00A71E26">
        <w:rPr>
          <w:rFonts w:ascii="Times New Roman" w:hAnsi="Times New Roman" w:cs="Times New Roman"/>
          <w:sz w:val="28"/>
          <w:szCs w:val="28"/>
        </w:rPr>
        <w:t xml:space="preserve">kết hợp </w:t>
      </w:r>
      <w:r w:rsidRPr="007C78FD">
        <w:rPr>
          <w:rFonts w:ascii="Times New Roman" w:hAnsi="Times New Roman" w:cs="Times New Roman"/>
          <w:sz w:val="28"/>
          <w:szCs w:val="28"/>
        </w:rPr>
        <w:t>kinh doanh trên nền tảng số, tiếp cận nhanh chóng và ứng dụng hiệu quả các phương thức bán hàng đa phương tiện, nắm bắt xu hướng tiêu dùng, tăng cường quảng bá sản phẩm qua mạng xã hội…</w:t>
      </w:r>
    </w:p>
    <w:p w:rsidR="007C78FD" w:rsidRPr="007C78FD" w:rsidRDefault="007C78FD" w:rsidP="000B2F00">
      <w:pPr>
        <w:shd w:val="clear" w:color="auto" w:fill="FFFFFF"/>
        <w:spacing w:before="120" w:after="120" w:line="240" w:lineRule="auto"/>
        <w:ind w:firstLine="720"/>
        <w:jc w:val="both"/>
        <w:rPr>
          <w:rFonts w:ascii="Times New Roman" w:hAnsi="Times New Roman" w:cs="Times New Roman"/>
          <w:sz w:val="28"/>
          <w:szCs w:val="28"/>
        </w:rPr>
      </w:pPr>
      <w:r w:rsidRPr="007C78FD">
        <w:rPr>
          <w:rFonts w:ascii="Times New Roman" w:hAnsi="Times New Roman" w:cs="Times New Roman"/>
          <w:sz w:val="28"/>
          <w:szCs w:val="28"/>
        </w:rPr>
        <w:t xml:space="preserve">Các giải pháp nêu trên sẽ góp phần tăng độ tiếp cận khách hàng, tăng doanh </w:t>
      </w:r>
      <w:proofErr w:type="gramStart"/>
      <w:r w:rsidRPr="007C78FD">
        <w:rPr>
          <w:rFonts w:ascii="Times New Roman" w:hAnsi="Times New Roman" w:cs="Times New Roman"/>
          <w:sz w:val="28"/>
          <w:szCs w:val="28"/>
        </w:rPr>
        <w:t>thu</w:t>
      </w:r>
      <w:proofErr w:type="gramEnd"/>
      <w:r w:rsidRPr="007C78FD">
        <w:rPr>
          <w:rFonts w:ascii="Times New Roman" w:hAnsi="Times New Roman" w:cs="Times New Roman"/>
          <w:sz w:val="28"/>
          <w:szCs w:val="28"/>
        </w:rPr>
        <w:t xml:space="preserve"> và lợi nhuận, từ đó giải quyết thêm nhiều công ăn việc làm cho người lao động nông thôn, đóng góp vào sự phát triển kinh tế - xã hội của tỉnh nhà.</w:t>
      </w:r>
    </w:p>
    <w:p w:rsidR="007C78FD" w:rsidRPr="007C78FD" w:rsidRDefault="007C78FD" w:rsidP="000B2F00">
      <w:pPr>
        <w:shd w:val="clear" w:color="auto" w:fill="FFFFFF"/>
        <w:spacing w:before="120" w:after="120" w:line="240" w:lineRule="auto"/>
        <w:ind w:firstLine="720"/>
        <w:jc w:val="both"/>
        <w:rPr>
          <w:rFonts w:ascii="Times New Roman" w:hAnsi="Times New Roman" w:cs="Times New Roman"/>
          <w:sz w:val="28"/>
          <w:szCs w:val="28"/>
        </w:rPr>
      </w:pPr>
      <w:r w:rsidRPr="007C78FD">
        <w:rPr>
          <w:rFonts w:ascii="Times New Roman" w:hAnsi="Times New Roman" w:cs="Times New Roman"/>
          <w:sz w:val="28"/>
          <w:szCs w:val="28"/>
        </w:rPr>
        <w:t>Với định hướng và hỗ trợ từ Nhà nước, sự năng động của cộng đồng doanh nghiệp, chúng ta có thể tin tưởng việc đẩy mạnh ứng dụng công nghệ thông tin và chuyển đổi số trong hoạt động thương mại ở tỉnh An Giang sẽ tiếp tục gặt hái được những thành tựu mới</w:t>
      </w:r>
      <w:r w:rsidR="00FA4C2B">
        <w:rPr>
          <w:rFonts w:ascii="Times New Roman" w:hAnsi="Times New Roman" w:cs="Times New Roman"/>
          <w:sz w:val="28"/>
          <w:szCs w:val="28"/>
        </w:rPr>
        <w:t xml:space="preserve"> trong thời gian tới</w:t>
      </w:r>
      <w:r w:rsidRPr="007C78FD">
        <w:rPr>
          <w:rFonts w:ascii="Times New Roman" w:hAnsi="Times New Roman" w:cs="Times New Roman"/>
          <w:sz w:val="28"/>
          <w:szCs w:val="28"/>
        </w:rPr>
        <w:t>.</w:t>
      </w:r>
    </w:p>
    <w:p w:rsidR="000B2F00" w:rsidRDefault="000B2F00" w:rsidP="00FE313D">
      <w:pPr>
        <w:spacing w:after="0" w:line="240" w:lineRule="auto"/>
        <w:jc w:val="right"/>
        <w:rPr>
          <w:rFonts w:ascii="Times New Roman" w:hAnsi="Times New Roman" w:cs="Times New Roman"/>
          <w:b/>
          <w:sz w:val="28"/>
          <w:szCs w:val="28"/>
        </w:rPr>
      </w:pPr>
    </w:p>
    <w:p w:rsidR="00FE313D" w:rsidRPr="00423E28" w:rsidRDefault="00FE313D" w:rsidP="00FE313D">
      <w:pPr>
        <w:spacing w:after="0" w:line="240" w:lineRule="auto"/>
        <w:jc w:val="right"/>
        <w:rPr>
          <w:rFonts w:ascii="Times New Roman" w:hAnsi="Times New Roman" w:cs="Times New Roman"/>
          <w:b/>
          <w:sz w:val="28"/>
          <w:szCs w:val="28"/>
        </w:rPr>
      </w:pPr>
      <w:r w:rsidRPr="00423E28">
        <w:rPr>
          <w:rFonts w:ascii="Times New Roman" w:hAnsi="Times New Roman" w:cs="Times New Roman"/>
          <w:b/>
          <w:sz w:val="28"/>
          <w:szCs w:val="28"/>
        </w:rPr>
        <w:t>Trung tâm Xúc tiến Thương mại và Đầu tư tỉnh An Giang</w:t>
      </w:r>
    </w:p>
    <w:sectPr w:rsidR="00FE313D" w:rsidRPr="00423E28" w:rsidSect="000B2F00">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F198D"/>
    <w:multiLevelType w:val="multilevel"/>
    <w:tmpl w:val="F83A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F7"/>
    <w:rsid w:val="00011E2B"/>
    <w:rsid w:val="0002481B"/>
    <w:rsid w:val="00024C6F"/>
    <w:rsid w:val="0004554E"/>
    <w:rsid w:val="00075FF7"/>
    <w:rsid w:val="00085E51"/>
    <w:rsid w:val="000B2F00"/>
    <w:rsid w:val="000C765F"/>
    <w:rsid w:val="000F13E8"/>
    <w:rsid w:val="000F45BB"/>
    <w:rsid w:val="000F7B92"/>
    <w:rsid w:val="00110A90"/>
    <w:rsid w:val="00113E4D"/>
    <w:rsid w:val="00117183"/>
    <w:rsid w:val="001344C4"/>
    <w:rsid w:val="0015241E"/>
    <w:rsid w:val="00156DD5"/>
    <w:rsid w:val="00157E21"/>
    <w:rsid w:val="001628F5"/>
    <w:rsid w:val="00176CA6"/>
    <w:rsid w:val="0017710F"/>
    <w:rsid w:val="00183995"/>
    <w:rsid w:val="00197EE5"/>
    <w:rsid w:val="001A4B19"/>
    <w:rsid w:val="001C31F7"/>
    <w:rsid w:val="001D2266"/>
    <w:rsid w:val="001F6CC5"/>
    <w:rsid w:val="00205323"/>
    <w:rsid w:val="00212A75"/>
    <w:rsid w:val="0021351A"/>
    <w:rsid w:val="00216769"/>
    <w:rsid w:val="0022169D"/>
    <w:rsid w:val="00243F54"/>
    <w:rsid w:val="002545BB"/>
    <w:rsid w:val="00265C8D"/>
    <w:rsid w:val="00273472"/>
    <w:rsid w:val="002737D7"/>
    <w:rsid w:val="002823C5"/>
    <w:rsid w:val="00291094"/>
    <w:rsid w:val="002912D8"/>
    <w:rsid w:val="002A120F"/>
    <w:rsid w:val="002C135D"/>
    <w:rsid w:val="002E7779"/>
    <w:rsid w:val="003455E7"/>
    <w:rsid w:val="0035272C"/>
    <w:rsid w:val="00367C70"/>
    <w:rsid w:val="0038239E"/>
    <w:rsid w:val="003A0E28"/>
    <w:rsid w:val="003B5837"/>
    <w:rsid w:val="003F033A"/>
    <w:rsid w:val="00405487"/>
    <w:rsid w:val="004069F9"/>
    <w:rsid w:val="00422652"/>
    <w:rsid w:val="00423E28"/>
    <w:rsid w:val="00427A53"/>
    <w:rsid w:val="00470A3B"/>
    <w:rsid w:val="004753A1"/>
    <w:rsid w:val="00486BE8"/>
    <w:rsid w:val="004A1D62"/>
    <w:rsid w:val="004B4E05"/>
    <w:rsid w:val="004C038F"/>
    <w:rsid w:val="004C0F7F"/>
    <w:rsid w:val="004D2E05"/>
    <w:rsid w:val="004D6305"/>
    <w:rsid w:val="004E08FB"/>
    <w:rsid w:val="004E2F98"/>
    <w:rsid w:val="004F0E88"/>
    <w:rsid w:val="00501EAA"/>
    <w:rsid w:val="00525CDF"/>
    <w:rsid w:val="00530566"/>
    <w:rsid w:val="00534ACB"/>
    <w:rsid w:val="00546236"/>
    <w:rsid w:val="00546A61"/>
    <w:rsid w:val="005472CB"/>
    <w:rsid w:val="0055142F"/>
    <w:rsid w:val="0055790C"/>
    <w:rsid w:val="0056682F"/>
    <w:rsid w:val="0056743E"/>
    <w:rsid w:val="00572E4F"/>
    <w:rsid w:val="0059436C"/>
    <w:rsid w:val="005A554C"/>
    <w:rsid w:val="005B4C01"/>
    <w:rsid w:val="005E00FF"/>
    <w:rsid w:val="005E7FF4"/>
    <w:rsid w:val="005F1229"/>
    <w:rsid w:val="005F2552"/>
    <w:rsid w:val="00620726"/>
    <w:rsid w:val="006347B0"/>
    <w:rsid w:val="006446D9"/>
    <w:rsid w:val="00647504"/>
    <w:rsid w:val="0065301A"/>
    <w:rsid w:val="00674665"/>
    <w:rsid w:val="00683835"/>
    <w:rsid w:val="006868C0"/>
    <w:rsid w:val="00686C63"/>
    <w:rsid w:val="00687A82"/>
    <w:rsid w:val="006A1EB1"/>
    <w:rsid w:val="006A6F8C"/>
    <w:rsid w:val="006B0C0B"/>
    <w:rsid w:val="006B2F22"/>
    <w:rsid w:val="006E3604"/>
    <w:rsid w:val="00701176"/>
    <w:rsid w:val="00701B2D"/>
    <w:rsid w:val="00710FA3"/>
    <w:rsid w:val="007475E7"/>
    <w:rsid w:val="00751665"/>
    <w:rsid w:val="00790C43"/>
    <w:rsid w:val="007924C0"/>
    <w:rsid w:val="007A2930"/>
    <w:rsid w:val="007B23B0"/>
    <w:rsid w:val="007C78FD"/>
    <w:rsid w:val="008161C8"/>
    <w:rsid w:val="00817A9D"/>
    <w:rsid w:val="00850508"/>
    <w:rsid w:val="00855E21"/>
    <w:rsid w:val="00862C2B"/>
    <w:rsid w:val="008857F9"/>
    <w:rsid w:val="008875A2"/>
    <w:rsid w:val="00900E9D"/>
    <w:rsid w:val="00902CC2"/>
    <w:rsid w:val="00906E0F"/>
    <w:rsid w:val="009075B2"/>
    <w:rsid w:val="00910006"/>
    <w:rsid w:val="00912727"/>
    <w:rsid w:val="00930288"/>
    <w:rsid w:val="009411B6"/>
    <w:rsid w:val="0094472A"/>
    <w:rsid w:val="00945350"/>
    <w:rsid w:val="0096203F"/>
    <w:rsid w:val="00975C54"/>
    <w:rsid w:val="0099263F"/>
    <w:rsid w:val="0099594B"/>
    <w:rsid w:val="009B7660"/>
    <w:rsid w:val="009C5DFE"/>
    <w:rsid w:val="009D7330"/>
    <w:rsid w:val="009E46AD"/>
    <w:rsid w:val="009F2824"/>
    <w:rsid w:val="009F2CFE"/>
    <w:rsid w:val="009F36BA"/>
    <w:rsid w:val="009F72A6"/>
    <w:rsid w:val="00A0611D"/>
    <w:rsid w:val="00A31774"/>
    <w:rsid w:val="00A37516"/>
    <w:rsid w:val="00A4348A"/>
    <w:rsid w:val="00A439BE"/>
    <w:rsid w:val="00A43D4B"/>
    <w:rsid w:val="00A53BFB"/>
    <w:rsid w:val="00A71E26"/>
    <w:rsid w:val="00A75DF8"/>
    <w:rsid w:val="00A87E00"/>
    <w:rsid w:val="00AB17D0"/>
    <w:rsid w:val="00AC5946"/>
    <w:rsid w:val="00AD448E"/>
    <w:rsid w:val="00AF61A8"/>
    <w:rsid w:val="00B034CF"/>
    <w:rsid w:val="00B20A0F"/>
    <w:rsid w:val="00B347CF"/>
    <w:rsid w:val="00B530C8"/>
    <w:rsid w:val="00B630E3"/>
    <w:rsid w:val="00B718D0"/>
    <w:rsid w:val="00BD4CC9"/>
    <w:rsid w:val="00BE0B8D"/>
    <w:rsid w:val="00C02F9B"/>
    <w:rsid w:val="00C03B16"/>
    <w:rsid w:val="00C126FB"/>
    <w:rsid w:val="00C23058"/>
    <w:rsid w:val="00C44B5D"/>
    <w:rsid w:val="00C45978"/>
    <w:rsid w:val="00C47BDF"/>
    <w:rsid w:val="00C50921"/>
    <w:rsid w:val="00C542AA"/>
    <w:rsid w:val="00C561E5"/>
    <w:rsid w:val="00C6553E"/>
    <w:rsid w:val="00CB0285"/>
    <w:rsid w:val="00CC07E8"/>
    <w:rsid w:val="00CE2352"/>
    <w:rsid w:val="00CE4C05"/>
    <w:rsid w:val="00CF734E"/>
    <w:rsid w:val="00D20B9D"/>
    <w:rsid w:val="00D24741"/>
    <w:rsid w:val="00D3180F"/>
    <w:rsid w:val="00D36789"/>
    <w:rsid w:val="00D40468"/>
    <w:rsid w:val="00D5079F"/>
    <w:rsid w:val="00D531C2"/>
    <w:rsid w:val="00D56EBB"/>
    <w:rsid w:val="00D838BA"/>
    <w:rsid w:val="00DC7487"/>
    <w:rsid w:val="00DD2FD9"/>
    <w:rsid w:val="00DF08F6"/>
    <w:rsid w:val="00E313EF"/>
    <w:rsid w:val="00E31F4B"/>
    <w:rsid w:val="00E42DD6"/>
    <w:rsid w:val="00E52318"/>
    <w:rsid w:val="00E76FA1"/>
    <w:rsid w:val="00E843CD"/>
    <w:rsid w:val="00E8696D"/>
    <w:rsid w:val="00E86C81"/>
    <w:rsid w:val="00E90641"/>
    <w:rsid w:val="00EA4161"/>
    <w:rsid w:val="00EA5F05"/>
    <w:rsid w:val="00EA7389"/>
    <w:rsid w:val="00EC1B48"/>
    <w:rsid w:val="00F14131"/>
    <w:rsid w:val="00F2312A"/>
    <w:rsid w:val="00F246F7"/>
    <w:rsid w:val="00F31511"/>
    <w:rsid w:val="00F530E3"/>
    <w:rsid w:val="00F60BC6"/>
    <w:rsid w:val="00F771B6"/>
    <w:rsid w:val="00F9131D"/>
    <w:rsid w:val="00FA4C2B"/>
    <w:rsid w:val="00FB2040"/>
    <w:rsid w:val="00FB2A11"/>
    <w:rsid w:val="00FB7E75"/>
    <w:rsid w:val="00FE313D"/>
    <w:rsid w:val="00FE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0C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5D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C0B"/>
    <w:rPr>
      <w:rFonts w:ascii="Times New Roman" w:eastAsia="Times New Roman" w:hAnsi="Times New Roman" w:cs="Times New Roman"/>
      <w:b/>
      <w:bCs/>
      <w:sz w:val="36"/>
      <w:szCs w:val="36"/>
    </w:rPr>
  </w:style>
  <w:style w:type="character" w:styleId="Strong">
    <w:name w:val="Strong"/>
    <w:basedOn w:val="DefaultParagraphFont"/>
    <w:uiPriority w:val="22"/>
    <w:qFormat/>
    <w:rsid w:val="006B0C0B"/>
    <w:rPr>
      <w:b/>
      <w:bCs/>
    </w:rPr>
  </w:style>
  <w:style w:type="paragraph" w:styleId="NormalWeb">
    <w:name w:val="Normal (Web)"/>
    <w:basedOn w:val="Normal"/>
    <w:uiPriority w:val="99"/>
    <w:semiHidden/>
    <w:unhideWhenUsed/>
    <w:rsid w:val="006B0C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554E"/>
    <w:pPr>
      <w:ind w:left="720"/>
      <w:contextualSpacing/>
    </w:pPr>
  </w:style>
  <w:style w:type="character" w:customStyle="1" w:styleId="Heading3Char">
    <w:name w:val="Heading 3 Char"/>
    <w:basedOn w:val="DefaultParagraphFont"/>
    <w:link w:val="Heading3"/>
    <w:uiPriority w:val="9"/>
    <w:semiHidden/>
    <w:rsid w:val="009C5DFE"/>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868C0"/>
    <w:rPr>
      <w:i/>
      <w:iCs/>
    </w:rPr>
  </w:style>
  <w:style w:type="table" w:styleId="TableGrid">
    <w:name w:val="Table Grid"/>
    <w:basedOn w:val="TableNormal"/>
    <w:uiPriority w:val="59"/>
    <w:rsid w:val="005F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176"/>
    <w:rPr>
      <w:rFonts w:ascii="Tahoma" w:hAnsi="Tahoma" w:cs="Tahoma"/>
      <w:sz w:val="16"/>
      <w:szCs w:val="16"/>
    </w:rPr>
  </w:style>
  <w:style w:type="character" w:customStyle="1" w:styleId="Vnbnnidung">
    <w:name w:val="Văn bản nội dung_"/>
    <w:link w:val="Vnbnnidung0"/>
    <w:uiPriority w:val="99"/>
    <w:rsid w:val="004D2E05"/>
    <w:rPr>
      <w:rFonts w:ascii="Times New Roman" w:hAnsi="Times New Roman" w:cs="Times New Roman"/>
      <w:sz w:val="26"/>
      <w:szCs w:val="26"/>
    </w:rPr>
  </w:style>
  <w:style w:type="paragraph" w:customStyle="1" w:styleId="Vnbnnidung0">
    <w:name w:val="Văn bản nội dung"/>
    <w:basedOn w:val="Normal"/>
    <w:link w:val="Vnbnnidung"/>
    <w:uiPriority w:val="99"/>
    <w:rsid w:val="004D2E05"/>
    <w:pPr>
      <w:widowControl w:val="0"/>
      <w:spacing w:after="160" w:line="259" w:lineRule="auto"/>
      <w:ind w:firstLine="400"/>
    </w:pPr>
    <w:rPr>
      <w:rFonts w:ascii="Times New Roman" w:hAnsi="Times New Roman" w:cs="Times New Roman"/>
      <w:sz w:val="26"/>
      <w:szCs w:val="26"/>
    </w:rPr>
  </w:style>
  <w:style w:type="paragraph" w:customStyle="1" w:styleId="NidungA">
    <w:name w:val="Nội dung A"/>
    <w:rsid w:val="004069F9"/>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0C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5D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C0B"/>
    <w:rPr>
      <w:rFonts w:ascii="Times New Roman" w:eastAsia="Times New Roman" w:hAnsi="Times New Roman" w:cs="Times New Roman"/>
      <w:b/>
      <w:bCs/>
      <w:sz w:val="36"/>
      <w:szCs w:val="36"/>
    </w:rPr>
  </w:style>
  <w:style w:type="character" w:styleId="Strong">
    <w:name w:val="Strong"/>
    <w:basedOn w:val="DefaultParagraphFont"/>
    <w:uiPriority w:val="22"/>
    <w:qFormat/>
    <w:rsid w:val="006B0C0B"/>
    <w:rPr>
      <w:b/>
      <w:bCs/>
    </w:rPr>
  </w:style>
  <w:style w:type="paragraph" w:styleId="NormalWeb">
    <w:name w:val="Normal (Web)"/>
    <w:basedOn w:val="Normal"/>
    <w:uiPriority w:val="99"/>
    <w:semiHidden/>
    <w:unhideWhenUsed/>
    <w:rsid w:val="006B0C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554E"/>
    <w:pPr>
      <w:ind w:left="720"/>
      <w:contextualSpacing/>
    </w:pPr>
  </w:style>
  <w:style w:type="character" w:customStyle="1" w:styleId="Heading3Char">
    <w:name w:val="Heading 3 Char"/>
    <w:basedOn w:val="DefaultParagraphFont"/>
    <w:link w:val="Heading3"/>
    <w:uiPriority w:val="9"/>
    <w:semiHidden/>
    <w:rsid w:val="009C5DFE"/>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868C0"/>
    <w:rPr>
      <w:i/>
      <w:iCs/>
    </w:rPr>
  </w:style>
  <w:style w:type="table" w:styleId="TableGrid">
    <w:name w:val="Table Grid"/>
    <w:basedOn w:val="TableNormal"/>
    <w:uiPriority w:val="59"/>
    <w:rsid w:val="005F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176"/>
    <w:rPr>
      <w:rFonts w:ascii="Tahoma" w:hAnsi="Tahoma" w:cs="Tahoma"/>
      <w:sz w:val="16"/>
      <w:szCs w:val="16"/>
    </w:rPr>
  </w:style>
  <w:style w:type="character" w:customStyle="1" w:styleId="Vnbnnidung">
    <w:name w:val="Văn bản nội dung_"/>
    <w:link w:val="Vnbnnidung0"/>
    <w:uiPriority w:val="99"/>
    <w:rsid w:val="004D2E05"/>
    <w:rPr>
      <w:rFonts w:ascii="Times New Roman" w:hAnsi="Times New Roman" w:cs="Times New Roman"/>
      <w:sz w:val="26"/>
      <w:szCs w:val="26"/>
    </w:rPr>
  </w:style>
  <w:style w:type="paragraph" w:customStyle="1" w:styleId="Vnbnnidung0">
    <w:name w:val="Văn bản nội dung"/>
    <w:basedOn w:val="Normal"/>
    <w:link w:val="Vnbnnidung"/>
    <w:uiPriority w:val="99"/>
    <w:rsid w:val="004D2E05"/>
    <w:pPr>
      <w:widowControl w:val="0"/>
      <w:spacing w:after="160" w:line="259" w:lineRule="auto"/>
      <w:ind w:firstLine="400"/>
    </w:pPr>
    <w:rPr>
      <w:rFonts w:ascii="Times New Roman" w:hAnsi="Times New Roman" w:cs="Times New Roman"/>
      <w:sz w:val="26"/>
      <w:szCs w:val="26"/>
    </w:rPr>
  </w:style>
  <w:style w:type="paragraph" w:customStyle="1" w:styleId="NidungA">
    <w:name w:val="Nội dung A"/>
    <w:rsid w:val="004069F9"/>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6261">
      <w:bodyDiv w:val="1"/>
      <w:marLeft w:val="0"/>
      <w:marRight w:val="0"/>
      <w:marTop w:val="0"/>
      <w:marBottom w:val="0"/>
      <w:divBdr>
        <w:top w:val="none" w:sz="0" w:space="0" w:color="auto"/>
        <w:left w:val="none" w:sz="0" w:space="0" w:color="auto"/>
        <w:bottom w:val="none" w:sz="0" w:space="0" w:color="auto"/>
        <w:right w:val="none" w:sz="0" w:space="0" w:color="auto"/>
      </w:divBdr>
    </w:div>
    <w:div w:id="668099530">
      <w:bodyDiv w:val="1"/>
      <w:marLeft w:val="0"/>
      <w:marRight w:val="0"/>
      <w:marTop w:val="0"/>
      <w:marBottom w:val="0"/>
      <w:divBdr>
        <w:top w:val="none" w:sz="0" w:space="0" w:color="auto"/>
        <w:left w:val="none" w:sz="0" w:space="0" w:color="auto"/>
        <w:bottom w:val="none" w:sz="0" w:space="0" w:color="auto"/>
        <w:right w:val="none" w:sz="0" w:space="0" w:color="auto"/>
      </w:divBdr>
    </w:div>
    <w:div w:id="1016999477">
      <w:bodyDiv w:val="1"/>
      <w:marLeft w:val="0"/>
      <w:marRight w:val="0"/>
      <w:marTop w:val="0"/>
      <w:marBottom w:val="0"/>
      <w:divBdr>
        <w:top w:val="none" w:sz="0" w:space="0" w:color="auto"/>
        <w:left w:val="none" w:sz="0" w:space="0" w:color="auto"/>
        <w:bottom w:val="none" w:sz="0" w:space="0" w:color="auto"/>
        <w:right w:val="none" w:sz="0" w:space="0" w:color="auto"/>
      </w:divBdr>
    </w:div>
    <w:div w:id="1076822390">
      <w:bodyDiv w:val="1"/>
      <w:marLeft w:val="0"/>
      <w:marRight w:val="0"/>
      <w:marTop w:val="0"/>
      <w:marBottom w:val="0"/>
      <w:divBdr>
        <w:top w:val="none" w:sz="0" w:space="0" w:color="auto"/>
        <w:left w:val="none" w:sz="0" w:space="0" w:color="auto"/>
        <w:bottom w:val="none" w:sz="0" w:space="0" w:color="auto"/>
        <w:right w:val="none" w:sz="0" w:space="0" w:color="auto"/>
      </w:divBdr>
    </w:div>
    <w:div w:id="1274483696">
      <w:bodyDiv w:val="1"/>
      <w:marLeft w:val="0"/>
      <w:marRight w:val="0"/>
      <w:marTop w:val="0"/>
      <w:marBottom w:val="0"/>
      <w:divBdr>
        <w:top w:val="none" w:sz="0" w:space="0" w:color="auto"/>
        <w:left w:val="none" w:sz="0" w:space="0" w:color="auto"/>
        <w:bottom w:val="none" w:sz="0" w:space="0" w:color="auto"/>
        <w:right w:val="none" w:sz="0" w:space="0" w:color="auto"/>
      </w:divBdr>
    </w:div>
    <w:div w:id="1328249043">
      <w:bodyDiv w:val="1"/>
      <w:marLeft w:val="0"/>
      <w:marRight w:val="0"/>
      <w:marTop w:val="0"/>
      <w:marBottom w:val="0"/>
      <w:divBdr>
        <w:top w:val="none" w:sz="0" w:space="0" w:color="auto"/>
        <w:left w:val="none" w:sz="0" w:space="0" w:color="auto"/>
        <w:bottom w:val="none" w:sz="0" w:space="0" w:color="auto"/>
        <w:right w:val="none" w:sz="0" w:space="0" w:color="auto"/>
      </w:divBdr>
    </w:div>
    <w:div w:id="1352688279">
      <w:bodyDiv w:val="1"/>
      <w:marLeft w:val="0"/>
      <w:marRight w:val="0"/>
      <w:marTop w:val="0"/>
      <w:marBottom w:val="0"/>
      <w:divBdr>
        <w:top w:val="none" w:sz="0" w:space="0" w:color="auto"/>
        <w:left w:val="none" w:sz="0" w:space="0" w:color="auto"/>
        <w:bottom w:val="none" w:sz="0" w:space="0" w:color="auto"/>
        <w:right w:val="none" w:sz="0" w:space="0" w:color="auto"/>
      </w:divBdr>
    </w:div>
    <w:div w:id="16980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5D8A-D7E7-4C1A-9529-E523853E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dc:creator>
  <cp:lastModifiedBy>DANG</cp:lastModifiedBy>
  <cp:revision>25</cp:revision>
  <cp:lastPrinted>2024-06-12T00:57:00Z</cp:lastPrinted>
  <dcterms:created xsi:type="dcterms:W3CDTF">2024-07-30T03:42:00Z</dcterms:created>
  <dcterms:modified xsi:type="dcterms:W3CDTF">2024-07-31T07:25:00Z</dcterms:modified>
</cp:coreProperties>
</file>